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1C" w:rsidRPr="008A4DD3" w:rsidRDefault="00265A2B" w:rsidP="00265A2B">
      <w:r w:rsidRPr="006666E8">
        <w:rPr>
          <w:rFonts w:eastAsia="华文细黑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E3ECF9" wp14:editId="1006D4B1">
                <wp:simplePos x="0" y="0"/>
                <wp:positionH relativeFrom="column">
                  <wp:posOffset>-28901</wp:posOffset>
                </wp:positionH>
                <wp:positionV relativeFrom="paragraph">
                  <wp:posOffset>63961</wp:posOffset>
                </wp:positionV>
                <wp:extent cx="3467735" cy="819303"/>
                <wp:effectExtent l="38100" t="57150" r="56515" b="57150"/>
                <wp:wrapNone/>
                <wp:docPr id="3938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819303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E1C" w:rsidRDefault="00175E1C" w:rsidP="00175E1C">
                            <w:pPr>
                              <w:jc w:val="left"/>
                              <w:rPr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</w:pPr>
                            <w:bookmarkStart w:id="0" w:name="OLE_LINK13"/>
                            <w:bookmarkStart w:id="1" w:name="OLE_LINK14"/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DS-2</w:t>
                            </w:r>
                            <w:r w:rsidR="00265A2B">
                              <w:rPr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DC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53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Z</w:t>
                            </w:r>
                            <w:r w:rsidRPr="00204C26">
                              <w:rPr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-D</w:t>
                            </w:r>
                            <w:bookmarkEnd w:id="0"/>
                            <w:bookmarkEnd w:id="1"/>
                            <w:r w:rsidRPr="00204C26">
                              <w:rPr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(5-50mm)(4mm)</w:t>
                            </w:r>
                          </w:p>
                          <w:p w:rsidR="00175E1C" w:rsidRPr="003611C0" w:rsidRDefault="00175E1C" w:rsidP="00175E1C">
                            <w:pPr>
                              <w:jc w:val="left"/>
                              <w:rPr>
                                <w:rFonts w:ascii="华文细黑" w:eastAsia="华文细黑" w:hAnsi="华文细黑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sz w:val="20"/>
                                <w:szCs w:val="20"/>
                              </w:rPr>
                              <w:t>全景特写摄像机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3ECF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3pt;margin-top:5.05pt;width:273.05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e2xwIAANYFAAAOAAAAZHJzL2Uyb0RvYy54bWysVEtu2zAQ3RfoHQjuG9mWEztG5CB1mqJA&#10;+kHSHoCmKIsoxVGHjGX3AO0Nuuqm+57L5+iQkhX3gwYoqgVBijNvZt48ztn5pjJsrdBpsBkfHg04&#10;U1ZCru0q4+/eXj2Zcua8sLkwYFXGt8rx8/njR2dNPVMjKMHkChmBWDdr6oyX3tezJHGyVJVwR1Ar&#10;S5cFYCU8HXGV5CgaQq9MMhoMTpIGMK8RpHKO/l62l3we8YtCSf+6KJzyzGSccvNxxbguw5rMz8Rs&#10;haIutezSEP+QRSW0paA91KXwgt2h/g2q0hLBQeGPJFQJFIWWKtZA1QwHv1RzW4paxVqIHFf3NLn/&#10;Bytfrd8g03nG09N0OhpyZkVFfdp9+bz7+n337RMbBY6a2s3I9LYmY795ChvqdazX1dcg3ztmYVEK&#10;u1IXiNCUSuSU4zB4JgeuLY4LIMvmJeQUR9x5iECbAqtAIFHCCJ16te37ozaeSfqZjk8mk/SYM0l3&#10;0+FpOkhjCDHbe9fo/HMFFQubjCP1P6KL9bXzIRsx25uEYA6Mzq+0MfGAq+XCIFsL0spiMaCvQ//J&#10;zNhgbCG4RfWEap/ZPO690KbdU6TWUkUVtuEpolRWpXmAkEQ0ii5TQF9Cp8MrBNumjUDCFa1o6f1E&#10;WlCtO2IoRIsR0Ixelf5GrxhqenlLYYSVKucs16T2B9Cmk1Dsvto9UmTrIF9Xp6HI2NDQw66bfmtU&#10;TMDeqIKUdC+N8IZVz6iQVLqPaorckHVwK4jG3jFtNfU3x84+uLbM9s6jh517jxiZWO6dK20B/wRg&#10;fCtjyrS13zPQ1h3U7TfLDRETtkvIt6Ru6lvsFQ1G2pSAHzlraMhk3H24E6g4My8svZDT4XgcplI8&#10;jI8nIzrg4c3y8IY6SlChm6zdLnycZKEYCxf0kgodRX6fSZcsDY/YzU5gYTodnqPV/Tie/wAAAP//&#10;AwBQSwMEFAAGAAgAAAAhACscwcjdAAAACQEAAA8AAABkcnMvZG93bnJldi54bWxMj0tPwzAQhO9I&#10;/Adrkbi1dkpStSFOhZA4cOFRUM9ussQR8TrEzoN/z3KC486MZr8pDovrxIRDaD1pSNYKBFLl65Ya&#10;De9vD6sdiBAN1abzhBq+McChvLwoTF77mV5xOsZGcAmF3GiwMfa5lKGy6ExY+x6JvQ8/OBP5HBpZ&#10;D2bmctfJjVJb6UxL/MGaHu8tVp/H0WnI7OY5PZ2+2kc1TeEphtmO/kXr66vl7hZExCX+heEXn9Gh&#10;ZKazH6kOotOwSrecZF0lINjP0iQDcWbhZp+ALAv5f0H5AwAA//8DAFBLAQItABQABgAIAAAAIQC2&#10;gziS/gAAAOEBAAATAAAAAAAAAAAAAAAAAAAAAABbQ29udGVudF9UeXBlc10ueG1sUEsBAi0AFAAG&#10;AAgAAAAhADj9If/WAAAAlAEAAAsAAAAAAAAAAAAAAAAALwEAAF9yZWxzLy5yZWxzUEsBAi0AFAAG&#10;AAgAAAAhANlfZ7bHAgAA1gUAAA4AAAAAAAAAAAAAAAAALgIAAGRycy9lMm9Eb2MueG1sUEsBAi0A&#10;FAAGAAgAAAAhACscwcjdAAAACQEAAA8AAAAAAAAAAAAAAAAAIQUAAGRycy9kb3ducmV2LnhtbFBL&#10;BQYAAAAABAAEAPMAAAArBgAAAAA=&#10;" fillcolor="#c00" stroked="f">
                <v:textbox>
                  <w:txbxContent>
                    <w:p w:rsidR="00175E1C" w:rsidRDefault="00175E1C" w:rsidP="00175E1C">
                      <w:pPr>
                        <w:jc w:val="left"/>
                        <w:rPr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</w:pPr>
                      <w:bookmarkStart w:id="2" w:name="OLE_LINK13"/>
                      <w:bookmarkStart w:id="3" w:name="OLE_LINK14"/>
                      <w:r>
                        <w:rPr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DS-2</w:t>
                      </w:r>
                      <w:r w:rsidR="00265A2B">
                        <w:rPr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DC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53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6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Z</w:t>
                      </w:r>
                      <w:r w:rsidRPr="00204C26">
                        <w:rPr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-D</w:t>
                      </w:r>
                      <w:bookmarkEnd w:id="2"/>
                      <w:bookmarkEnd w:id="3"/>
                      <w:r w:rsidRPr="00204C26">
                        <w:rPr>
                          <w:b/>
                          <w:bCs/>
                          <w:noProof/>
                          <w:color w:val="FFFFFF"/>
                          <w:sz w:val="30"/>
                          <w:szCs w:val="30"/>
                        </w:rPr>
                        <w:t>(5-50mm)(4mm)</w:t>
                      </w:r>
                    </w:p>
                    <w:p w:rsidR="00175E1C" w:rsidRPr="003611C0" w:rsidRDefault="00175E1C" w:rsidP="00175E1C">
                      <w:pPr>
                        <w:jc w:val="left"/>
                        <w:rPr>
                          <w:rFonts w:ascii="华文细黑" w:eastAsia="华文细黑" w:hAnsi="华文细黑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sz w:val="20"/>
                          <w:szCs w:val="20"/>
                        </w:rPr>
                        <w:t>全景特写摄像机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0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283"/>
        <w:gridCol w:w="5068"/>
      </w:tblGrid>
      <w:tr w:rsidR="00175E1C" w:rsidRPr="006666E8" w:rsidTr="005250F2">
        <w:trPr>
          <w:trHeight w:val="1587"/>
        </w:trPr>
        <w:tc>
          <w:tcPr>
            <w:tcW w:w="5613" w:type="dxa"/>
          </w:tcPr>
          <w:p w:rsidR="00175E1C" w:rsidRPr="006666E8" w:rsidRDefault="00175E1C" w:rsidP="005250F2">
            <w:pPr>
              <w:tabs>
                <w:tab w:val="left" w:pos="4850"/>
              </w:tabs>
              <w:rPr>
                <w:rFonts w:eastAsia="华文细黑"/>
              </w:rPr>
            </w:pPr>
          </w:p>
          <w:p w:rsidR="00175E1C" w:rsidRPr="006666E8" w:rsidRDefault="00175E1C" w:rsidP="005250F2">
            <w:pPr>
              <w:rPr>
                <w:rFonts w:eastAsia="华文细黑"/>
              </w:rPr>
            </w:pPr>
          </w:p>
          <w:p w:rsidR="00175E1C" w:rsidRPr="006666E8" w:rsidRDefault="00175E1C" w:rsidP="005250F2">
            <w:pPr>
              <w:jc w:val="left"/>
              <w:rPr>
                <w:rFonts w:eastAsia="华文细黑"/>
              </w:rPr>
            </w:pPr>
          </w:p>
        </w:tc>
        <w:tc>
          <w:tcPr>
            <w:tcW w:w="283" w:type="dxa"/>
          </w:tcPr>
          <w:p w:rsidR="00175E1C" w:rsidRPr="006666E8" w:rsidRDefault="00175E1C" w:rsidP="005250F2">
            <w:pPr>
              <w:jc w:val="center"/>
              <w:rPr>
                <w:rFonts w:eastAsia="华文细黑"/>
                <w:noProof/>
              </w:rPr>
            </w:pPr>
          </w:p>
        </w:tc>
        <w:tc>
          <w:tcPr>
            <w:tcW w:w="5068" w:type="dxa"/>
          </w:tcPr>
          <w:p w:rsidR="00175E1C" w:rsidRPr="006666E8" w:rsidRDefault="00175E1C" w:rsidP="005250F2">
            <w:pPr>
              <w:ind w:firstLineChars="350" w:firstLine="735"/>
              <w:rPr>
                <w:rFonts w:eastAsia="华文细黑"/>
              </w:rPr>
            </w:pPr>
            <w:r>
              <w:rPr>
                <w:rFonts w:eastAsia="华文细黑"/>
                <w:noProof/>
              </w:rPr>
              <w:drawing>
                <wp:inline distT="0" distB="0" distL="0" distR="0" wp14:anchorId="17A581DA" wp14:editId="43735765">
                  <wp:extent cx="1644555" cy="924718"/>
                  <wp:effectExtent l="0" t="0" r="0" b="0"/>
                  <wp:docPr id="393822" name="图片 393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371" cy="9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1C" w:rsidRPr="006666E8" w:rsidTr="005250F2">
        <w:trPr>
          <w:trHeight w:val="10935"/>
        </w:trPr>
        <w:tc>
          <w:tcPr>
            <w:tcW w:w="5613" w:type="dxa"/>
          </w:tcPr>
          <w:p w:rsidR="00175E1C" w:rsidRPr="001E4462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1E4462">
              <w:rPr>
                <w:rFonts w:eastAsia="华文细黑" w:hint="eastAsia"/>
                <w:b/>
                <w:color w:val="000000"/>
                <w:szCs w:val="21"/>
                <w:highlight w:val="lightGray"/>
              </w:rPr>
              <w:t>系统概述</w:t>
            </w:r>
          </w:p>
          <w:p w:rsidR="00175E1C" w:rsidRDefault="00175E1C" w:rsidP="00B45665">
            <w:pPr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/>
                <w:sz w:val="16"/>
                <w:szCs w:val="16"/>
              </w:rPr>
              <w:t>DS-2</w:t>
            </w:r>
            <w:r w:rsidR="00265A2B">
              <w:rPr>
                <w:rFonts w:eastAsia="华文细黑"/>
                <w:sz w:val="16"/>
                <w:szCs w:val="16"/>
              </w:rPr>
              <w:t>DC</w:t>
            </w:r>
            <w:r>
              <w:rPr>
                <w:rFonts w:eastAsia="华文细黑" w:hint="eastAsia"/>
                <w:sz w:val="16"/>
                <w:szCs w:val="16"/>
              </w:rPr>
              <w:t>53</w:t>
            </w:r>
            <w:r>
              <w:rPr>
                <w:rFonts w:eastAsia="华文细黑"/>
                <w:sz w:val="16"/>
                <w:szCs w:val="16"/>
              </w:rPr>
              <w:t>2</w:t>
            </w:r>
            <w:r>
              <w:rPr>
                <w:rFonts w:eastAsia="华文细黑" w:hint="eastAsia"/>
                <w:sz w:val="16"/>
                <w:szCs w:val="16"/>
              </w:rPr>
              <w:t>6</w:t>
            </w:r>
            <w:r>
              <w:rPr>
                <w:rFonts w:eastAsia="华文细黑"/>
                <w:sz w:val="16"/>
                <w:szCs w:val="16"/>
              </w:rPr>
              <w:t>I</w:t>
            </w:r>
            <w:r>
              <w:rPr>
                <w:rFonts w:eastAsia="华文细黑" w:hint="eastAsia"/>
                <w:sz w:val="16"/>
                <w:szCs w:val="16"/>
              </w:rPr>
              <w:t>Z</w:t>
            </w:r>
            <w:r>
              <w:rPr>
                <w:rFonts w:eastAsia="华文细黑"/>
                <w:sz w:val="16"/>
                <w:szCs w:val="16"/>
              </w:rPr>
              <w:t>-D</w:t>
            </w:r>
            <w:r w:rsidRPr="006666E8">
              <w:rPr>
                <w:rFonts w:eastAsia="华文细黑"/>
                <w:sz w:val="16"/>
                <w:szCs w:val="16"/>
              </w:rPr>
              <w:t>(5-50mm)(4mm)</w:t>
            </w:r>
            <w:r>
              <w:rPr>
                <w:rFonts w:eastAsia="华文细黑" w:hint="eastAsia"/>
                <w:sz w:val="16"/>
                <w:szCs w:val="16"/>
              </w:rPr>
              <w:t>全景特写</w:t>
            </w:r>
            <w:r w:rsidRPr="006666E8">
              <w:rPr>
                <w:rFonts w:eastAsia="华文细黑" w:hint="eastAsia"/>
                <w:sz w:val="16"/>
                <w:szCs w:val="16"/>
              </w:rPr>
              <w:t>摄像机，集合定点看全景、动点看细节的优势，采用一体化设计，达到单产品既能看全又能看清的效果。</w:t>
            </w:r>
          </w:p>
          <w:p w:rsidR="00175E1C" w:rsidRPr="001E4462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1E4462">
              <w:rPr>
                <w:rFonts w:eastAsia="华文细黑" w:hint="eastAsia"/>
                <w:b/>
                <w:color w:val="000000"/>
                <w:szCs w:val="21"/>
                <w:highlight w:val="lightGray"/>
              </w:rPr>
              <w:t>系统参数</w:t>
            </w:r>
          </w:p>
          <w:p w:rsidR="00175E1C" w:rsidRPr="001E4462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1E4462">
              <w:rPr>
                <w:rFonts w:eastAsia="华文细黑" w:hint="eastAsia"/>
                <w:color w:val="000000"/>
                <w:sz w:val="16"/>
                <w:szCs w:val="16"/>
              </w:rPr>
              <w:t>采用一体化设计，单</w:t>
            </w:r>
            <w:r w:rsidRPr="001E4462">
              <w:rPr>
                <w:rFonts w:eastAsia="华文细黑" w:hint="eastAsia"/>
                <w:color w:val="000000"/>
                <w:sz w:val="16"/>
                <w:szCs w:val="16"/>
              </w:rPr>
              <w:t>IP</w:t>
            </w:r>
            <w:r>
              <w:rPr>
                <w:rFonts w:eastAsia="华文细黑" w:hint="eastAsia"/>
                <w:color w:val="000000"/>
                <w:sz w:val="16"/>
                <w:szCs w:val="16"/>
              </w:rPr>
              <w:t>多路视频输出</w:t>
            </w:r>
            <w:r w:rsidRPr="001E4462">
              <w:rPr>
                <w:rFonts w:eastAsia="华文细黑" w:hint="eastAsia"/>
                <w:color w:val="000000"/>
                <w:sz w:val="16"/>
                <w:szCs w:val="16"/>
              </w:rPr>
              <w:t>、单网线、单电源，安装便捷</w:t>
            </w:r>
          </w:p>
          <w:p w:rsidR="00175E1C" w:rsidRPr="001E4462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 w:hint="eastAsia"/>
                <w:color w:val="000000"/>
                <w:sz w:val="16"/>
                <w:szCs w:val="16"/>
              </w:rPr>
              <w:t>支持全景</w:t>
            </w:r>
            <w:r w:rsidRPr="0015551E">
              <w:rPr>
                <w:rFonts w:eastAsia="华文细黑" w:hint="eastAsia"/>
                <w:color w:val="000000"/>
                <w:sz w:val="16"/>
                <w:szCs w:val="16"/>
              </w:rPr>
              <w:t>联动功能，通过在客户端点击</w:t>
            </w:r>
            <w:proofErr w:type="gramStart"/>
            <w:r w:rsidRPr="0015551E">
              <w:rPr>
                <w:rFonts w:eastAsia="华文细黑" w:hint="eastAsia"/>
                <w:color w:val="000000"/>
                <w:sz w:val="16"/>
                <w:szCs w:val="16"/>
              </w:rPr>
              <w:t>或者框选全景</w:t>
            </w:r>
            <w:proofErr w:type="gramEnd"/>
            <w:r w:rsidRPr="0015551E">
              <w:rPr>
                <w:rFonts w:eastAsia="华文细黑" w:hint="eastAsia"/>
                <w:color w:val="000000"/>
                <w:sz w:val="16"/>
                <w:szCs w:val="16"/>
              </w:rPr>
              <w:t>摄像机画面任意位置，</w:t>
            </w:r>
            <w:r>
              <w:rPr>
                <w:rFonts w:eastAsia="华文细黑" w:hint="eastAsia"/>
                <w:color w:val="000000"/>
                <w:sz w:val="16"/>
                <w:szCs w:val="16"/>
              </w:rPr>
              <w:t>特写摄像机可自动通过云台调整与变焦，将该区域置于画面中心</w:t>
            </w:r>
          </w:p>
          <w:p w:rsidR="00175E1C" w:rsidRPr="001E4462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1E4462">
              <w:rPr>
                <w:rFonts w:eastAsia="华文细黑" w:hint="eastAsia"/>
                <w:sz w:val="16"/>
                <w:szCs w:val="16"/>
              </w:rPr>
              <w:t>3</w:t>
            </w:r>
            <w:r w:rsidRPr="001E4462">
              <w:rPr>
                <w:rFonts w:eastAsia="华文细黑" w:hint="eastAsia"/>
                <w:sz w:val="16"/>
                <w:szCs w:val="16"/>
              </w:rPr>
              <w:t>个</w:t>
            </w:r>
            <w:r>
              <w:rPr>
                <w:rFonts w:eastAsia="华文细黑" w:hint="eastAsia"/>
                <w:sz w:val="16"/>
                <w:szCs w:val="16"/>
              </w:rPr>
              <w:t>全景镜头支持</w:t>
            </w:r>
            <w:r w:rsidRPr="001E4462">
              <w:rPr>
                <w:rFonts w:eastAsia="华文细黑" w:hint="eastAsia"/>
                <w:sz w:val="16"/>
                <w:szCs w:val="16"/>
              </w:rPr>
              <w:t>独立上下左右滑动，可以监控不同区域</w:t>
            </w:r>
          </w:p>
          <w:p w:rsidR="00175E1C" w:rsidRPr="0068234F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68234F">
              <w:rPr>
                <w:rFonts w:eastAsia="华文细黑" w:hint="eastAsia"/>
                <w:sz w:val="16"/>
                <w:szCs w:val="16"/>
              </w:rPr>
              <w:t>全景红外照射半径</w:t>
            </w:r>
            <w:r w:rsidR="00615845" w:rsidRPr="0068234F">
              <w:rPr>
                <w:rFonts w:eastAsia="华文细黑"/>
                <w:sz w:val="16"/>
                <w:szCs w:val="16"/>
              </w:rPr>
              <w:t>3</w:t>
            </w:r>
            <w:r w:rsidRPr="0068234F">
              <w:rPr>
                <w:rFonts w:eastAsia="华文细黑" w:hint="eastAsia"/>
                <w:sz w:val="16"/>
                <w:szCs w:val="16"/>
              </w:rPr>
              <w:t>0m</w:t>
            </w:r>
            <w:r w:rsidRPr="0068234F">
              <w:rPr>
                <w:rFonts w:eastAsia="华文细黑" w:hint="eastAsia"/>
                <w:sz w:val="16"/>
                <w:szCs w:val="16"/>
              </w:rPr>
              <w:t>；特写红外照射距离</w:t>
            </w:r>
            <w:r w:rsidRPr="0068234F">
              <w:rPr>
                <w:rFonts w:eastAsia="华文细黑" w:hint="eastAsia"/>
                <w:sz w:val="16"/>
                <w:szCs w:val="16"/>
              </w:rPr>
              <w:t>50m</w:t>
            </w:r>
          </w:p>
          <w:p w:rsidR="00175E1C" w:rsidRPr="00CC2E2B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color w:val="000000"/>
                <w:sz w:val="16"/>
                <w:szCs w:val="16"/>
              </w:rPr>
            </w:pPr>
            <w:r w:rsidRPr="003611C0">
              <w:rPr>
                <w:rFonts w:eastAsia="华文细黑"/>
                <w:color w:val="000000"/>
                <w:sz w:val="16"/>
                <w:szCs w:val="16"/>
              </w:rPr>
              <w:t>支持最大</w:t>
            </w:r>
            <w:r>
              <w:rPr>
                <w:rFonts w:eastAsia="华文细黑"/>
                <w:color w:val="000000"/>
                <w:sz w:val="16"/>
                <w:szCs w:val="16"/>
              </w:rPr>
              <w:t>256G</w:t>
            </w:r>
            <w:r w:rsidRPr="003611C0">
              <w:rPr>
                <w:rFonts w:eastAsia="华文细黑"/>
                <w:color w:val="000000"/>
                <w:sz w:val="16"/>
                <w:szCs w:val="16"/>
              </w:rPr>
              <w:t>的</w:t>
            </w:r>
            <w:r w:rsidRPr="003611C0">
              <w:rPr>
                <w:rFonts w:eastAsia="华文细黑"/>
                <w:color w:val="000000"/>
                <w:sz w:val="16"/>
                <w:szCs w:val="16"/>
              </w:rPr>
              <w:t xml:space="preserve"> Micro SD/SDHC/SDXC</w:t>
            </w:r>
            <w:r w:rsidRPr="003611C0">
              <w:rPr>
                <w:rFonts w:eastAsia="华文细黑"/>
                <w:color w:val="000000"/>
                <w:sz w:val="16"/>
                <w:szCs w:val="16"/>
              </w:rPr>
              <w:t>卡存储</w:t>
            </w:r>
          </w:p>
          <w:p w:rsidR="00175E1C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6666E8">
              <w:rPr>
                <w:rFonts w:eastAsia="华文细黑" w:hint="eastAsia"/>
                <w:sz w:val="16"/>
                <w:szCs w:val="16"/>
              </w:rPr>
              <w:t>支持标准的</w:t>
            </w:r>
            <w:r w:rsidRPr="006666E8">
              <w:rPr>
                <w:rFonts w:eastAsia="华文细黑" w:hint="eastAsia"/>
                <w:sz w:val="16"/>
                <w:szCs w:val="16"/>
              </w:rPr>
              <w:t>API</w:t>
            </w:r>
            <w:r w:rsidRPr="006666E8">
              <w:rPr>
                <w:rFonts w:eastAsia="华文细黑" w:hint="eastAsia"/>
                <w:sz w:val="16"/>
                <w:szCs w:val="16"/>
              </w:rPr>
              <w:t>开发接口，支持海康</w:t>
            </w:r>
            <w:r w:rsidRPr="006666E8">
              <w:rPr>
                <w:rFonts w:eastAsia="华文细黑" w:hint="eastAsia"/>
                <w:sz w:val="16"/>
                <w:szCs w:val="16"/>
              </w:rPr>
              <w:t>SDK</w:t>
            </w:r>
            <w:r w:rsidRPr="006666E8">
              <w:rPr>
                <w:rFonts w:eastAsia="华文细黑" w:hint="eastAsia"/>
                <w:sz w:val="16"/>
                <w:szCs w:val="16"/>
              </w:rPr>
              <w:t>、</w:t>
            </w:r>
            <w:r w:rsidRPr="006666E8">
              <w:rPr>
                <w:rFonts w:eastAsia="华文细黑" w:hint="eastAsia"/>
                <w:sz w:val="16"/>
                <w:szCs w:val="16"/>
              </w:rPr>
              <w:t>ONVIF</w:t>
            </w:r>
            <w:r w:rsidRPr="006666E8">
              <w:rPr>
                <w:rFonts w:eastAsia="华文细黑" w:hint="eastAsia"/>
                <w:sz w:val="16"/>
                <w:szCs w:val="16"/>
              </w:rPr>
              <w:t>、</w:t>
            </w:r>
            <w:r w:rsidRPr="006666E8">
              <w:rPr>
                <w:rFonts w:eastAsia="华文细黑" w:hint="eastAsia"/>
                <w:sz w:val="16"/>
                <w:szCs w:val="16"/>
              </w:rPr>
              <w:t>CGI</w:t>
            </w:r>
            <w:r w:rsidRPr="006666E8">
              <w:rPr>
                <w:rFonts w:eastAsia="华文细黑" w:hint="eastAsia"/>
                <w:sz w:val="16"/>
                <w:szCs w:val="16"/>
              </w:rPr>
              <w:t>、</w:t>
            </w:r>
            <w:r w:rsidRPr="006666E8">
              <w:rPr>
                <w:rFonts w:eastAsia="华文细黑" w:hint="eastAsia"/>
                <w:sz w:val="16"/>
                <w:szCs w:val="16"/>
              </w:rPr>
              <w:t>PSIA</w:t>
            </w:r>
            <w:bookmarkStart w:id="4" w:name="_GoBack"/>
            <w:bookmarkEnd w:id="4"/>
            <w:r w:rsidRPr="006666E8">
              <w:rPr>
                <w:rFonts w:eastAsia="华文细黑" w:hint="eastAsia"/>
                <w:sz w:val="16"/>
                <w:szCs w:val="16"/>
              </w:rPr>
              <w:t>、</w:t>
            </w:r>
            <w:r w:rsidRPr="006666E8">
              <w:rPr>
                <w:rFonts w:eastAsia="华文细黑" w:hint="eastAsia"/>
                <w:sz w:val="16"/>
                <w:szCs w:val="16"/>
              </w:rPr>
              <w:t>GB/T28181</w:t>
            </w:r>
            <w:r w:rsidRPr="006666E8">
              <w:rPr>
                <w:rFonts w:eastAsia="华文细黑" w:hint="eastAsia"/>
                <w:sz w:val="16"/>
                <w:szCs w:val="16"/>
              </w:rPr>
              <w:t>接入</w:t>
            </w:r>
          </w:p>
          <w:p w:rsidR="00175E1C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7E4BCE">
              <w:rPr>
                <w:rFonts w:eastAsia="华文细黑" w:hint="eastAsia"/>
                <w:sz w:val="16"/>
                <w:szCs w:val="16"/>
              </w:rPr>
              <w:t>支持</w:t>
            </w:r>
            <w:r w:rsidRPr="007E4BCE">
              <w:rPr>
                <w:rFonts w:eastAsia="华文细黑" w:hint="eastAsia"/>
                <w:sz w:val="16"/>
                <w:szCs w:val="16"/>
              </w:rPr>
              <w:t>1</w:t>
            </w:r>
            <w:r w:rsidRPr="007E4BCE">
              <w:rPr>
                <w:rFonts w:eastAsia="华文细黑" w:hint="eastAsia"/>
                <w:sz w:val="16"/>
                <w:szCs w:val="16"/>
              </w:rPr>
              <w:t>路音频输入和</w:t>
            </w:r>
            <w:r w:rsidRPr="007E4BCE">
              <w:rPr>
                <w:rFonts w:eastAsia="华文细黑" w:hint="eastAsia"/>
                <w:sz w:val="16"/>
                <w:szCs w:val="16"/>
              </w:rPr>
              <w:t>1</w:t>
            </w:r>
            <w:r w:rsidRPr="007E4BCE">
              <w:rPr>
                <w:rFonts w:eastAsia="华文细黑" w:hint="eastAsia"/>
                <w:sz w:val="16"/>
                <w:szCs w:val="16"/>
              </w:rPr>
              <w:t>路音频输出</w:t>
            </w:r>
          </w:p>
          <w:p w:rsidR="00175E1C" w:rsidRPr="001E4462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1E4462">
              <w:rPr>
                <w:rFonts w:eastAsia="华文细黑" w:hint="eastAsia"/>
                <w:sz w:val="16"/>
                <w:szCs w:val="16"/>
              </w:rPr>
              <w:t>支持</w:t>
            </w:r>
            <w:r w:rsidRPr="001E4462">
              <w:rPr>
                <w:rFonts w:eastAsia="华文细黑" w:hint="eastAsia"/>
                <w:sz w:val="16"/>
                <w:szCs w:val="16"/>
              </w:rPr>
              <w:t>1</w:t>
            </w:r>
            <w:r w:rsidRPr="001E4462">
              <w:rPr>
                <w:rFonts w:eastAsia="华文细黑" w:hint="eastAsia"/>
                <w:sz w:val="16"/>
                <w:szCs w:val="16"/>
              </w:rPr>
              <w:t>路报警输入和</w:t>
            </w:r>
            <w:r w:rsidRPr="001E4462">
              <w:rPr>
                <w:rFonts w:eastAsia="华文细黑" w:hint="eastAsia"/>
                <w:sz w:val="16"/>
                <w:szCs w:val="16"/>
              </w:rPr>
              <w:t>1</w:t>
            </w:r>
            <w:r w:rsidRPr="001E4462">
              <w:rPr>
                <w:rFonts w:eastAsia="华文细黑" w:hint="eastAsia"/>
                <w:sz w:val="16"/>
                <w:szCs w:val="16"/>
              </w:rPr>
              <w:t>路报警输出，支持报警联动功能</w:t>
            </w:r>
          </w:p>
          <w:p w:rsidR="00175E1C" w:rsidRPr="00E341E3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E341E3">
              <w:rPr>
                <w:rFonts w:eastAsia="华文细黑" w:hint="eastAsia"/>
                <w:b/>
                <w:color w:val="000000"/>
                <w:szCs w:val="21"/>
                <w:highlight w:val="lightGray"/>
              </w:rPr>
              <w:t>全景摄像机</w:t>
            </w:r>
          </w:p>
          <w:p w:rsidR="00175E1C" w:rsidRPr="006666E8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 w:hint="eastAsia"/>
                <w:sz w:val="16"/>
                <w:szCs w:val="16"/>
              </w:rPr>
              <w:t>3</w:t>
            </w:r>
            <w:r>
              <w:rPr>
                <w:rFonts w:eastAsia="华文细黑" w:hint="eastAsia"/>
                <w:sz w:val="16"/>
                <w:szCs w:val="16"/>
              </w:rPr>
              <w:t>个</w:t>
            </w:r>
            <w:r w:rsidRPr="006666E8">
              <w:rPr>
                <w:rFonts w:eastAsia="华文细黑"/>
                <w:sz w:val="16"/>
                <w:szCs w:val="16"/>
              </w:rPr>
              <w:t>1/2.</w:t>
            </w:r>
            <w:r>
              <w:rPr>
                <w:rFonts w:eastAsia="华文细黑" w:hint="eastAsia"/>
                <w:sz w:val="16"/>
                <w:szCs w:val="16"/>
              </w:rPr>
              <w:t>8</w:t>
            </w:r>
            <w:r>
              <w:rPr>
                <w:rFonts w:eastAsia="华文细黑"/>
                <w:sz w:val="16"/>
                <w:szCs w:val="16"/>
              </w:rPr>
              <w:t>＂</w:t>
            </w:r>
            <w:r w:rsidRPr="006666E8">
              <w:rPr>
                <w:rFonts w:eastAsia="华文细黑"/>
                <w:sz w:val="16"/>
                <w:szCs w:val="16"/>
              </w:rPr>
              <w:t xml:space="preserve"> Progressive Scan CMOS</w:t>
            </w:r>
            <w:r w:rsidRPr="006666E8">
              <w:rPr>
                <w:rFonts w:eastAsia="华文细黑" w:hint="eastAsia"/>
                <w:sz w:val="16"/>
                <w:szCs w:val="16"/>
              </w:rPr>
              <w:t>，</w:t>
            </w:r>
            <w:r>
              <w:rPr>
                <w:rFonts w:eastAsia="华文细黑" w:hint="eastAsia"/>
                <w:sz w:val="16"/>
                <w:szCs w:val="16"/>
              </w:rPr>
              <w:t>单通道</w:t>
            </w:r>
            <w:r w:rsidRPr="006666E8">
              <w:rPr>
                <w:rFonts w:eastAsia="华文细黑" w:hint="eastAsia"/>
                <w:sz w:val="16"/>
                <w:szCs w:val="16"/>
              </w:rPr>
              <w:t>最高分辨率</w:t>
            </w:r>
            <w:proofErr w:type="gramStart"/>
            <w:r w:rsidRPr="006666E8">
              <w:rPr>
                <w:rFonts w:eastAsia="华文细黑" w:hint="eastAsia"/>
                <w:sz w:val="16"/>
                <w:szCs w:val="16"/>
              </w:rPr>
              <w:t>及帧率</w:t>
            </w:r>
            <w:proofErr w:type="gramEnd"/>
            <w:r w:rsidRPr="006666E8">
              <w:rPr>
                <w:rFonts w:eastAsia="华文细黑" w:hint="eastAsia"/>
                <w:sz w:val="16"/>
                <w:szCs w:val="16"/>
              </w:rPr>
              <w:t>可达</w:t>
            </w:r>
            <w:r w:rsidRPr="006666E8">
              <w:rPr>
                <w:rFonts w:eastAsia="华文细黑" w:hint="eastAsia"/>
                <w:sz w:val="16"/>
                <w:szCs w:val="16"/>
              </w:rPr>
              <w:t>1920</w:t>
            </w:r>
            <w:r w:rsidRPr="006666E8">
              <w:rPr>
                <w:rFonts w:eastAsia="华文细黑" w:hint="eastAsia"/>
                <w:sz w:val="16"/>
                <w:szCs w:val="16"/>
              </w:rPr>
              <w:t>×</w:t>
            </w:r>
            <w:r>
              <w:rPr>
                <w:rFonts w:eastAsia="华文细黑" w:hint="eastAsia"/>
                <w:sz w:val="16"/>
                <w:szCs w:val="16"/>
              </w:rPr>
              <w:t>1080@30</w:t>
            </w:r>
            <w:r w:rsidRPr="006666E8">
              <w:rPr>
                <w:rFonts w:eastAsia="华文细黑" w:hint="eastAsia"/>
                <w:sz w:val="16"/>
                <w:szCs w:val="16"/>
              </w:rPr>
              <w:t>fps</w:t>
            </w:r>
          </w:p>
          <w:p w:rsidR="00175E1C" w:rsidRPr="006666E8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 w:hint="eastAsia"/>
                <w:sz w:val="16"/>
                <w:szCs w:val="16"/>
              </w:rPr>
              <w:t>单通道</w:t>
            </w:r>
            <w:r w:rsidRPr="006666E8">
              <w:rPr>
                <w:rFonts w:eastAsia="华文细黑" w:hint="eastAsia"/>
                <w:sz w:val="16"/>
                <w:szCs w:val="16"/>
              </w:rPr>
              <w:t>视场角：</w:t>
            </w:r>
            <w:r w:rsidRPr="0015551E">
              <w:rPr>
                <w:rFonts w:eastAsia="华文细黑" w:hint="eastAsia"/>
                <w:sz w:val="16"/>
                <w:szCs w:val="16"/>
              </w:rPr>
              <w:t>水平</w:t>
            </w:r>
            <w:r>
              <w:rPr>
                <w:rFonts w:eastAsia="华文细黑" w:hint="eastAsia"/>
                <w:sz w:val="16"/>
                <w:szCs w:val="16"/>
              </w:rPr>
              <w:t>80.7</w:t>
            </w:r>
            <w:r w:rsidRPr="00570692">
              <w:rPr>
                <w:rFonts w:eastAsia="华文细黑" w:hint="eastAsia"/>
                <w:sz w:val="16"/>
                <w:szCs w:val="16"/>
              </w:rPr>
              <w:t>°</w:t>
            </w:r>
            <w:r w:rsidRPr="0015551E">
              <w:rPr>
                <w:rFonts w:eastAsia="华文细黑" w:hint="eastAsia"/>
                <w:sz w:val="16"/>
                <w:szCs w:val="16"/>
              </w:rPr>
              <w:t>，垂直</w:t>
            </w:r>
            <w:r>
              <w:rPr>
                <w:rFonts w:eastAsia="华文细黑" w:hint="eastAsia"/>
                <w:sz w:val="16"/>
                <w:szCs w:val="16"/>
              </w:rPr>
              <w:t>43.5</w:t>
            </w:r>
            <w:r w:rsidRPr="00570692">
              <w:rPr>
                <w:rFonts w:eastAsia="华文细黑" w:hint="eastAsia"/>
                <w:sz w:val="16"/>
                <w:szCs w:val="16"/>
              </w:rPr>
              <w:t>°</w:t>
            </w:r>
          </w:p>
          <w:p w:rsidR="00175E1C" w:rsidRPr="006666E8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6666E8">
              <w:rPr>
                <w:rFonts w:eastAsia="华文细黑" w:hint="eastAsia"/>
                <w:sz w:val="16"/>
                <w:szCs w:val="16"/>
              </w:rPr>
              <w:t>超低照度，</w:t>
            </w:r>
            <w:r>
              <w:rPr>
                <w:rFonts w:eastAsia="华文细黑" w:hint="eastAsia"/>
                <w:sz w:val="16"/>
                <w:szCs w:val="16"/>
              </w:rPr>
              <w:t>0.001Lux/F1.6</w:t>
            </w:r>
            <w:r w:rsidRPr="006666E8">
              <w:rPr>
                <w:rFonts w:eastAsia="华文细黑" w:hint="eastAsia"/>
                <w:sz w:val="16"/>
                <w:szCs w:val="16"/>
              </w:rPr>
              <w:t>（彩色），</w:t>
            </w:r>
            <w:r>
              <w:rPr>
                <w:rFonts w:eastAsia="华文细黑" w:hint="eastAsia"/>
                <w:sz w:val="16"/>
                <w:szCs w:val="16"/>
              </w:rPr>
              <w:t>0.0005Lux/F1.6</w:t>
            </w:r>
            <w:r w:rsidRPr="006666E8">
              <w:rPr>
                <w:rFonts w:eastAsia="华文细黑" w:hint="eastAsia"/>
                <w:sz w:val="16"/>
                <w:szCs w:val="16"/>
              </w:rPr>
              <w:t>（黑白），</w:t>
            </w:r>
            <w:r w:rsidRPr="006666E8">
              <w:rPr>
                <w:rFonts w:eastAsia="华文细黑" w:hint="eastAsia"/>
                <w:sz w:val="16"/>
                <w:szCs w:val="16"/>
              </w:rPr>
              <w:t>0 Lux with IR</w:t>
            </w:r>
          </w:p>
          <w:p w:rsidR="00175E1C" w:rsidRPr="00E341E3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E341E3">
              <w:rPr>
                <w:rFonts w:eastAsia="华文细黑" w:hint="eastAsia"/>
                <w:b/>
                <w:color w:val="000000"/>
                <w:szCs w:val="21"/>
                <w:highlight w:val="lightGray"/>
              </w:rPr>
              <w:t>特写摄像机</w:t>
            </w:r>
          </w:p>
          <w:p w:rsidR="00175E1C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 w:hint="eastAsia"/>
                <w:sz w:val="16"/>
                <w:szCs w:val="16"/>
              </w:rPr>
              <w:t>1</w:t>
            </w:r>
            <w:r>
              <w:rPr>
                <w:rFonts w:eastAsia="华文细黑" w:hint="eastAsia"/>
                <w:sz w:val="16"/>
                <w:szCs w:val="16"/>
              </w:rPr>
              <w:t>个</w:t>
            </w:r>
            <w:r w:rsidRPr="006666E8">
              <w:rPr>
                <w:rFonts w:eastAsia="华文细黑" w:hint="eastAsia"/>
                <w:sz w:val="16"/>
                <w:szCs w:val="16"/>
              </w:rPr>
              <w:t>1/2</w:t>
            </w:r>
            <w:r>
              <w:rPr>
                <w:rFonts w:eastAsia="华文细黑" w:hint="eastAsia"/>
                <w:sz w:val="16"/>
                <w:szCs w:val="16"/>
              </w:rPr>
              <w:t>.8</w:t>
            </w:r>
            <w:r>
              <w:rPr>
                <w:rFonts w:eastAsia="华文细黑" w:hint="eastAsia"/>
                <w:sz w:val="16"/>
                <w:szCs w:val="16"/>
              </w:rPr>
              <w:t>＂</w:t>
            </w:r>
            <w:r w:rsidRPr="006666E8">
              <w:rPr>
                <w:rFonts w:eastAsia="华文细黑" w:hint="eastAsia"/>
                <w:sz w:val="16"/>
                <w:szCs w:val="16"/>
              </w:rPr>
              <w:t xml:space="preserve"> 2MP Progressive Scan CMOS</w:t>
            </w:r>
            <w:r w:rsidRPr="006666E8">
              <w:rPr>
                <w:rFonts w:eastAsia="华文细黑" w:hint="eastAsia"/>
                <w:sz w:val="16"/>
                <w:szCs w:val="16"/>
              </w:rPr>
              <w:t>，最高分辨率</w:t>
            </w:r>
            <w:proofErr w:type="gramStart"/>
            <w:r w:rsidRPr="006666E8">
              <w:rPr>
                <w:rFonts w:eastAsia="华文细黑" w:hint="eastAsia"/>
                <w:sz w:val="16"/>
                <w:szCs w:val="16"/>
              </w:rPr>
              <w:t>及帧率</w:t>
            </w:r>
            <w:proofErr w:type="gramEnd"/>
            <w:r w:rsidRPr="006666E8">
              <w:rPr>
                <w:rFonts w:eastAsia="华文细黑" w:hint="eastAsia"/>
                <w:sz w:val="16"/>
                <w:szCs w:val="16"/>
              </w:rPr>
              <w:t>可达</w:t>
            </w:r>
            <w:r w:rsidRPr="006666E8">
              <w:rPr>
                <w:rFonts w:eastAsia="华文细黑" w:hint="eastAsia"/>
                <w:sz w:val="16"/>
                <w:szCs w:val="16"/>
              </w:rPr>
              <w:t xml:space="preserve">1920 </w:t>
            </w:r>
            <w:r w:rsidRPr="006666E8">
              <w:rPr>
                <w:rFonts w:eastAsia="华文细黑" w:hint="eastAsia"/>
                <w:sz w:val="16"/>
                <w:szCs w:val="16"/>
              </w:rPr>
              <w:t>×</w:t>
            </w:r>
            <w:r>
              <w:rPr>
                <w:rFonts w:eastAsia="华文细黑" w:hint="eastAsia"/>
                <w:sz w:val="16"/>
                <w:szCs w:val="16"/>
              </w:rPr>
              <w:t xml:space="preserve"> 1080@30</w:t>
            </w:r>
            <w:r w:rsidRPr="006666E8">
              <w:rPr>
                <w:rFonts w:eastAsia="华文细黑" w:hint="eastAsia"/>
                <w:sz w:val="16"/>
                <w:szCs w:val="16"/>
              </w:rPr>
              <w:t>fps</w:t>
            </w:r>
          </w:p>
          <w:p w:rsidR="00175E1C" w:rsidRPr="0015551E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6666E8">
              <w:rPr>
                <w:rFonts w:eastAsia="华文细黑" w:hint="eastAsia"/>
                <w:sz w:val="16"/>
                <w:szCs w:val="16"/>
              </w:rPr>
              <w:t>超低照度，</w:t>
            </w:r>
            <w:r w:rsidRPr="007619F9">
              <w:rPr>
                <w:rFonts w:eastAsia="华文细黑" w:hint="eastAsia"/>
                <w:sz w:val="16"/>
                <w:szCs w:val="16"/>
              </w:rPr>
              <w:t>0.001Lux/F1.6</w:t>
            </w:r>
            <w:r w:rsidRPr="007619F9">
              <w:rPr>
                <w:rFonts w:eastAsia="华文细黑" w:hint="eastAsia"/>
                <w:sz w:val="16"/>
                <w:szCs w:val="16"/>
              </w:rPr>
              <w:t>（彩色），</w:t>
            </w:r>
            <w:r w:rsidRPr="007619F9">
              <w:rPr>
                <w:rFonts w:eastAsia="华文细黑" w:hint="eastAsia"/>
                <w:sz w:val="16"/>
                <w:szCs w:val="16"/>
              </w:rPr>
              <w:t>0.0005Lux/F1.6</w:t>
            </w:r>
            <w:r w:rsidRPr="007619F9">
              <w:rPr>
                <w:rFonts w:eastAsia="华文细黑" w:hint="eastAsia"/>
                <w:sz w:val="16"/>
                <w:szCs w:val="16"/>
              </w:rPr>
              <w:t>（黑白）</w:t>
            </w:r>
            <w:r w:rsidRPr="006666E8">
              <w:rPr>
                <w:rFonts w:eastAsia="华文细黑" w:hint="eastAsia"/>
                <w:sz w:val="16"/>
                <w:szCs w:val="16"/>
              </w:rPr>
              <w:t>，</w:t>
            </w:r>
            <w:r w:rsidRPr="006666E8">
              <w:rPr>
                <w:rFonts w:eastAsia="华文细黑" w:hint="eastAsia"/>
                <w:sz w:val="16"/>
                <w:szCs w:val="16"/>
              </w:rPr>
              <w:t>0 Lux with IR</w:t>
            </w:r>
          </w:p>
          <w:p w:rsidR="00175E1C" w:rsidRPr="00CC2E2B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 w:hint="eastAsia"/>
                <w:sz w:val="16"/>
                <w:szCs w:val="16"/>
              </w:rPr>
              <w:t>10</w:t>
            </w:r>
            <w:r w:rsidRPr="006666E8">
              <w:rPr>
                <w:rFonts w:eastAsia="华文细黑" w:hint="eastAsia"/>
                <w:sz w:val="16"/>
                <w:szCs w:val="16"/>
              </w:rPr>
              <w:t>倍光学变倍，</w:t>
            </w:r>
            <w:r>
              <w:rPr>
                <w:rFonts w:eastAsia="华文细黑" w:hint="eastAsia"/>
                <w:sz w:val="16"/>
                <w:szCs w:val="16"/>
              </w:rPr>
              <w:t>8</w:t>
            </w:r>
            <w:r w:rsidRPr="006666E8">
              <w:rPr>
                <w:rFonts w:eastAsia="华文细黑" w:hint="eastAsia"/>
                <w:sz w:val="16"/>
                <w:szCs w:val="16"/>
              </w:rPr>
              <w:t>倍数字变倍</w:t>
            </w:r>
          </w:p>
        </w:tc>
        <w:tc>
          <w:tcPr>
            <w:tcW w:w="283" w:type="dxa"/>
          </w:tcPr>
          <w:p w:rsidR="00175E1C" w:rsidRPr="006666E8" w:rsidRDefault="00175E1C" w:rsidP="005250F2">
            <w:pPr>
              <w:spacing w:line="0" w:lineRule="atLeast"/>
              <w:rPr>
                <w:rFonts w:eastAsia="华文细黑"/>
                <w:b/>
                <w:sz w:val="30"/>
                <w:szCs w:val="30"/>
              </w:rPr>
            </w:pPr>
          </w:p>
        </w:tc>
        <w:tc>
          <w:tcPr>
            <w:tcW w:w="5068" w:type="dxa"/>
          </w:tcPr>
          <w:p w:rsidR="00175E1C" w:rsidRPr="001E4462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1E4462">
              <w:rPr>
                <w:rFonts w:eastAsia="华文细黑" w:hint="eastAsia"/>
                <w:b/>
                <w:color w:val="000000"/>
                <w:szCs w:val="21"/>
                <w:highlight w:val="lightGray"/>
              </w:rPr>
              <w:t>适用场景</w:t>
            </w:r>
          </w:p>
          <w:p w:rsidR="00175E1C" w:rsidRDefault="00175E1C" w:rsidP="00265A2B">
            <w:pPr>
              <w:rPr>
                <w:rFonts w:eastAsia="华文细黑"/>
                <w:sz w:val="16"/>
                <w:szCs w:val="16"/>
              </w:rPr>
            </w:pPr>
            <w:r w:rsidRPr="008B46C8">
              <w:rPr>
                <w:rFonts w:eastAsia="华文细黑" w:hint="eastAsia"/>
                <w:sz w:val="16"/>
                <w:szCs w:val="16"/>
              </w:rPr>
              <w:t>全景特写摄像机定焦镜头角度可调节，可广泛适用于园区监控、道路岔口、室内</w:t>
            </w:r>
            <w:r w:rsidRPr="008B46C8">
              <w:rPr>
                <w:rFonts w:eastAsia="华文细黑" w:hint="eastAsia"/>
                <w:sz w:val="16"/>
                <w:szCs w:val="16"/>
              </w:rPr>
              <w:t>T</w:t>
            </w:r>
            <w:r w:rsidRPr="008B46C8">
              <w:rPr>
                <w:rFonts w:eastAsia="华文细黑" w:hint="eastAsia"/>
                <w:sz w:val="16"/>
                <w:szCs w:val="16"/>
              </w:rPr>
              <w:t>型走廊、广场、仓库等室内外监控场景。</w:t>
            </w:r>
          </w:p>
          <w:p w:rsidR="00175E1C" w:rsidRPr="001E4462" w:rsidRDefault="00175E1C" w:rsidP="00265A2B">
            <w:pPr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 w:hint="eastAsia"/>
                <w:sz w:val="16"/>
                <w:szCs w:val="16"/>
              </w:rPr>
              <w:t>性价比</w:t>
            </w:r>
            <w:r w:rsidRPr="001E4462">
              <w:rPr>
                <w:rFonts w:eastAsia="华文细黑" w:hint="eastAsia"/>
                <w:sz w:val="16"/>
                <w:szCs w:val="16"/>
              </w:rPr>
              <w:t>超高</w:t>
            </w:r>
            <w:r>
              <w:rPr>
                <w:rFonts w:eastAsia="华文细黑" w:hint="eastAsia"/>
                <w:sz w:val="16"/>
                <w:szCs w:val="16"/>
              </w:rPr>
              <w:t>，可</w:t>
            </w:r>
            <w:r w:rsidRPr="001E4462">
              <w:rPr>
                <w:rFonts w:eastAsia="华文细黑" w:hint="eastAsia"/>
                <w:sz w:val="16"/>
                <w:szCs w:val="16"/>
              </w:rPr>
              <w:t>节省布线、电源、路由器等配件成本，降低施工布线难度</w:t>
            </w:r>
            <w:r>
              <w:rPr>
                <w:rFonts w:eastAsia="华文细黑" w:hint="eastAsia"/>
                <w:sz w:val="16"/>
                <w:szCs w:val="16"/>
              </w:rPr>
              <w:t>。</w:t>
            </w:r>
          </w:p>
          <w:p w:rsidR="00175E1C" w:rsidRPr="001E4462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1E4462">
              <w:rPr>
                <w:rFonts w:eastAsia="华文细黑" w:hint="eastAsia"/>
                <w:b/>
                <w:color w:val="000000"/>
                <w:szCs w:val="21"/>
                <w:highlight w:val="lightGray"/>
              </w:rPr>
              <w:t>外观</w:t>
            </w:r>
            <w:r w:rsidRPr="001E4462">
              <w:rPr>
                <w:rFonts w:eastAsia="华文细黑"/>
                <w:b/>
                <w:color w:val="000000"/>
                <w:szCs w:val="21"/>
                <w:highlight w:val="lightGray"/>
              </w:rPr>
              <w:t>尺寸图</w:t>
            </w:r>
          </w:p>
          <w:p w:rsidR="00175E1C" w:rsidRPr="006666E8" w:rsidRDefault="00175E1C" w:rsidP="005250F2">
            <w:pPr>
              <w:rPr>
                <w:rFonts w:eastAsia="华文细黑"/>
              </w:rPr>
            </w:pPr>
            <w:r>
              <w:object w:dxaOrig="12510" w:dyaOrig="5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6pt;height:109.8pt" o:ole="">
                  <v:imagedata r:id="rId8" o:title=""/>
                </v:shape>
                <o:OLEObject Type="Embed" ProgID="Visio.Drawing.15" ShapeID="_x0000_i1025" DrawAspect="Content" ObjectID="_1586179739" r:id="rId9"/>
              </w:object>
            </w:r>
          </w:p>
          <w:p w:rsidR="00175E1C" w:rsidRPr="006666E8" w:rsidRDefault="00175E1C" w:rsidP="00175E1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华文细黑"/>
                <w:sz w:val="16"/>
                <w:szCs w:val="16"/>
              </w:rPr>
            </w:pPr>
            <w:r w:rsidRPr="006666E8">
              <w:rPr>
                <w:rFonts w:eastAsia="华文细黑" w:hint="eastAsia"/>
                <w:sz w:val="16"/>
                <w:szCs w:val="16"/>
              </w:rPr>
              <w:t>线缆接口描述：电源</w:t>
            </w:r>
            <w:r w:rsidRPr="006666E8">
              <w:rPr>
                <w:rFonts w:eastAsia="华文细黑" w:hint="eastAsia"/>
                <w:sz w:val="16"/>
                <w:szCs w:val="16"/>
              </w:rPr>
              <w:t>+</w:t>
            </w:r>
            <w:r w:rsidRPr="006666E8">
              <w:rPr>
                <w:rFonts w:eastAsia="华文细黑" w:hint="eastAsia"/>
                <w:sz w:val="16"/>
                <w:szCs w:val="16"/>
              </w:rPr>
              <w:t>网口</w:t>
            </w:r>
            <w:r w:rsidRPr="006666E8">
              <w:rPr>
                <w:rFonts w:eastAsia="华文细黑" w:hint="eastAsia"/>
                <w:sz w:val="16"/>
                <w:szCs w:val="16"/>
              </w:rPr>
              <w:t>+</w:t>
            </w:r>
            <w:r w:rsidRPr="006666E8">
              <w:rPr>
                <w:rFonts w:eastAsia="华文细黑" w:hint="eastAsia"/>
                <w:sz w:val="16"/>
                <w:szCs w:val="16"/>
              </w:rPr>
              <w:t>音频</w:t>
            </w:r>
            <w:r w:rsidRPr="006666E8">
              <w:rPr>
                <w:rFonts w:eastAsia="华文细黑" w:hint="eastAsia"/>
                <w:sz w:val="16"/>
                <w:szCs w:val="16"/>
              </w:rPr>
              <w:t>+</w:t>
            </w:r>
            <w:r w:rsidRPr="006666E8">
              <w:rPr>
                <w:rFonts w:eastAsia="华文细黑" w:hint="eastAsia"/>
                <w:sz w:val="16"/>
                <w:szCs w:val="16"/>
              </w:rPr>
              <w:t>报警</w:t>
            </w:r>
          </w:p>
          <w:p w:rsidR="00175E1C" w:rsidRPr="006666E8" w:rsidRDefault="00175E1C" w:rsidP="005250F2">
            <w:pPr>
              <w:rPr>
                <w:rFonts w:eastAsia="华文细黑"/>
              </w:rPr>
            </w:pPr>
          </w:p>
          <w:p w:rsidR="00175E1C" w:rsidRPr="001E4462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1E4462">
              <w:rPr>
                <w:rFonts w:eastAsia="华文细黑"/>
                <w:b/>
                <w:color w:val="000000"/>
                <w:szCs w:val="21"/>
                <w:highlight w:val="lightGray"/>
              </w:rPr>
              <w:t>订货型号</w:t>
            </w:r>
          </w:p>
          <w:p w:rsidR="00175E1C" w:rsidRDefault="00265A2B" w:rsidP="005250F2">
            <w:pPr>
              <w:rPr>
                <w:rFonts w:eastAsia="华文细黑"/>
                <w:sz w:val="16"/>
                <w:szCs w:val="16"/>
              </w:rPr>
            </w:pPr>
            <w:r>
              <w:rPr>
                <w:rFonts w:eastAsia="华文细黑"/>
                <w:sz w:val="16"/>
                <w:szCs w:val="16"/>
              </w:rPr>
              <w:t>DS-2DC</w:t>
            </w:r>
            <w:r w:rsidR="00175E1C">
              <w:rPr>
                <w:rFonts w:eastAsia="华文细黑" w:hint="eastAsia"/>
                <w:sz w:val="16"/>
                <w:szCs w:val="16"/>
              </w:rPr>
              <w:t>53</w:t>
            </w:r>
            <w:r w:rsidR="00175E1C">
              <w:rPr>
                <w:rFonts w:eastAsia="华文细黑"/>
                <w:sz w:val="16"/>
                <w:szCs w:val="16"/>
              </w:rPr>
              <w:t>2</w:t>
            </w:r>
            <w:r w:rsidR="00175E1C">
              <w:rPr>
                <w:rFonts w:eastAsia="华文细黑" w:hint="eastAsia"/>
                <w:sz w:val="16"/>
                <w:szCs w:val="16"/>
              </w:rPr>
              <w:t>6</w:t>
            </w:r>
            <w:r w:rsidR="00175E1C">
              <w:rPr>
                <w:rFonts w:eastAsia="华文细黑"/>
                <w:sz w:val="16"/>
                <w:szCs w:val="16"/>
              </w:rPr>
              <w:t>I</w:t>
            </w:r>
            <w:r w:rsidR="00175E1C">
              <w:rPr>
                <w:rFonts w:eastAsia="华文细黑" w:hint="eastAsia"/>
                <w:sz w:val="16"/>
                <w:szCs w:val="16"/>
              </w:rPr>
              <w:t>Z</w:t>
            </w:r>
            <w:r w:rsidR="00175E1C">
              <w:rPr>
                <w:rFonts w:eastAsia="华文细黑"/>
                <w:sz w:val="16"/>
                <w:szCs w:val="16"/>
              </w:rPr>
              <w:t>-D</w:t>
            </w:r>
            <w:r w:rsidR="00175E1C" w:rsidRPr="006666E8">
              <w:rPr>
                <w:rFonts w:eastAsia="华文细黑"/>
                <w:sz w:val="16"/>
                <w:szCs w:val="16"/>
              </w:rPr>
              <w:t>(5-50</w:t>
            </w:r>
            <w:r w:rsidR="00175E1C">
              <w:rPr>
                <w:rFonts w:eastAsia="华文细黑" w:hint="eastAsia"/>
                <w:sz w:val="16"/>
                <w:szCs w:val="16"/>
              </w:rPr>
              <w:t>mm</w:t>
            </w:r>
            <w:r w:rsidR="00175E1C" w:rsidRPr="006666E8">
              <w:rPr>
                <w:rFonts w:eastAsia="华文细黑"/>
                <w:sz w:val="16"/>
                <w:szCs w:val="16"/>
              </w:rPr>
              <w:t>) (4</w:t>
            </w:r>
            <w:r w:rsidR="00175E1C">
              <w:rPr>
                <w:rFonts w:eastAsia="华文细黑" w:hint="eastAsia"/>
                <w:sz w:val="16"/>
                <w:szCs w:val="16"/>
              </w:rPr>
              <w:t>mm</w:t>
            </w:r>
            <w:r w:rsidR="00175E1C" w:rsidRPr="006666E8">
              <w:rPr>
                <w:rFonts w:eastAsia="华文细黑"/>
                <w:sz w:val="16"/>
                <w:szCs w:val="16"/>
              </w:rPr>
              <w:t>)</w:t>
            </w:r>
            <w:r w:rsidR="00175E1C" w:rsidRPr="006666E8">
              <w:rPr>
                <w:rFonts w:eastAsia="华文细黑" w:hint="eastAsia"/>
                <w:sz w:val="16"/>
                <w:szCs w:val="16"/>
              </w:rPr>
              <w:t>；</w:t>
            </w:r>
            <w:r w:rsidR="00175E1C" w:rsidRPr="006666E8">
              <w:rPr>
                <w:rFonts w:eastAsia="华文细黑" w:hint="eastAsia"/>
                <w:sz w:val="16"/>
                <w:szCs w:val="16"/>
              </w:rPr>
              <w:t xml:space="preserve">DC12V </w:t>
            </w:r>
          </w:p>
          <w:p w:rsidR="00175E1C" w:rsidRDefault="00175E1C" w:rsidP="005250F2">
            <w:pPr>
              <w:rPr>
                <w:rFonts w:eastAsia="华文细黑"/>
                <w:sz w:val="16"/>
                <w:szCs w:val="16"/>
              </w:rPr>
            </w:pPr>
          </w:p>
          <w:p w:rsidR="00175E1C" w:rsidRPr="001E4462" w:rsidRDefault="00175E1C" w:rsidP="005250F2">
            <w:pPr>
              <w:spacing w:line="0" w:lineRule="atLeast"/>
              <w:rPr>
                <w:rFonts w:eastAsia="华文细黑"/>
                <w:b/>
                <w:color w:val="000000"/>
                <w:szCs w:val="21"/>
                <w:highlight w:val="lightGray"/>
              </w:rPr>
            </w:pPr>
            <w:r w:rsidRPr="001E4462">
              <w:rPr>
                <w:rFonts w:eastAsia="华文细黑" w:hint="eastAsia"/>
                <w:b/>
                <w:color w:val="000000"/>
                <w:szCs w:val="21"/>
                <w:highlight w:val="lightGray"/>
              </w:rPr>
              <w:t>选配支架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8"/>
              <w:gridCol w:w="2419"/>
            </w:tblGrid>
            <w:tr w:rsidR="00175E1C" w:rsidTr="005250F2">
              <w:tc>
                <w:tcPr>
                  <w:tcW w:w="2418" w:type="dxa"/>
                </w:tcPr>
                <w:p w:rsidR="00175E1C" w:rsidRDefault="00175E1C" w:rsidP="005250F2">
                  <w:pPr>
                    <w:jc w:val="center"/>
                    <w:rPr>
                      <w:rFonts w:eastAsia="华文细黑"/>
                    </w:rPr>
                  </w:pPr>
                  <w:r>
                    <w:rPr>
                      <w:rFonts w:eastAsia="华文细黑"/>
                      <w:noProof/>
                    </w:rPr>
                    <w:drawing>
                      <wp:inline distT="0" distB="0" distL="0" distR="0" wp14:anchorId="33CFCE85" wp14:editId="46328C2C">
                        <wp:extent cx="981710" cy="725170"/>
                        <wp:effectExtent l="0" t="0" r="8890" b="0"/>
                        <wp:docPr id="239" name="图片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71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9" w:type="dxa"/>
                </w:tcPr>
                <w:p w:rsidR="00175E1C" w:rsidRDefault="00175E1C" w:rsidP="005250F2">
                  <w:pPr>
                    <w:jc w:val="center"/>
                    <w:rPr>
                      <w:rFonts w:eastAsia="华文细黑"/>
                    </w:rPr>
                  </w:pPr>
                  <w:r>
                    <w:rPr>
                      <w:rFonts w:eastAsia="华文细黑"/>
                      <w:noProof/>
                    </w:rPr>
                    <w:drawing>
                      <wp:inline distT="0" distB="0" distL="0" distR="0" wp14:anchorId="382AFC86" wp14:editId="642661B7">
                        <wp:extent cx="1170305" cy="597535"/>
                        <wp:effectExtent l="0" t="0" r="0" b="0"/>
                        <wp:docPr id="393704" name="图片 3937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70305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E1C" w:rsidRPr="000E4C95" w:rsidTr="005250F2">
              <w:tc>
                <w:tcPr>
                  <w:tcW w:w="2418" w:type="dxa"/>
                </w:tcPr>
                <w:p w:rsidR="00175E1C" w:rsidRPr="000E4C95" w:rsidRDefault="00175E1C" w:rsidP="005250F2">
                  <w:pPr>
                    <w:jc w:val="center"/>
                    <w:rPr>
                      <w:rFonts w:eastAsia="华文细黑" w:cs="Times New Roman"/>
                      <w:sz w:val="16"/>
                      <w:szCs w:val="16"/>
                    </w:rPr>
                  </w:pPr>
                  <w:r>
                    <w:rPr>
                      <w:rFonts w:eastAsia="华文细黑" w:cs="Times New Roman" w:hint="eastAsia"/>
                      <w:sz w:val="16"/>
                      <w:szCs w:val="16"/>
                    </w:rPr>
                    <w:t>DS-1602ZJ</w:t>
                  </w:r>
                  <w:proofErr w:type="gramStart"/>
                  <w:r w:rsidRPr="004F0B62">
                    <w:rPr>
                      <w:rFonts w:eastAsia="华文细黑" w:cs="Times New Roman" w:hint="eastAsia"/>
                      <w:sz w:val="16"/>
                      <w:szCs w:val="16"/>
                    </w:rPr>
                    <w:t>长壁装</w:t>
                  </w:r>
                  <w:proofErr w:type="gramEnd"/>
                  <w:r w:rsidRPr="004F0B62">
                    <w:rPr>
                      <w:rFonts w:eastAsia="华文细黑" w:cs="Times New Roman" w:hint="eastAsia"/>
                      <w:sz w:val="16"/>
                      <w:szCs w:val="16"/>
                    </w:rPr>
                    <w:t>支架</w:t>
                  </w:r>
                </w:p>
              </w:tc>
              <w:tc>
                <w:tcPr>
                  <w:tcW w:w="2419" w:type="dxa"/>
                </w:tcPr>
                <w:p w:rsidR="00175E1C" w:rsidRPr="000E4C95" w:rsidRDefault="00175E1C" w:rsidP="005250F2">
                  <w:pPr>
                    <w:jc w:val="center"/>
                    <w:rPr>
                      <w:rFonts w:eastAsia="华文细黑" w:cs="Times New Roman"/>
                      <w:sz w:val="16"/>
                      <w:szCs w:val="16"/>
                    </w:rPr>
                  </w:pPr>
                  <w:r w:rsidRPr="00D16A6D">
                    <w:rPr>
                      <w:rFonts w:eastAsia="华文细黑" w:cs="Times New Roman" w:hint="eastAsia"/>
                      <w:sz w:val="16"/>
                      <w:szCs w:val="16"/>
                    </w:rPr>
                    <w:t>DS-1602ZJ-Pole</w:t>
                  </w:r>
                  <w:proofErr w:type="gramStart"/>
                  <w:r w:rsidRPr="004F0B62">
                    <w:rPr>
                      <w:rFonts w:eastAsia="华文细黑" w:cs="Times New Roman" w:hint="eastAsia"/>
                      <w:sz w:val="16"/>
                      <w:szCs w:val="16"/>
                    </w:rPr>
                    <w:t>柱杆装支架</w:t>
                  </w:r>
                  <w:proofErr w:type="gramEnd"/>
                </w:p>
              </w:tc>
            </w:tr>
            <w:tr w:rsidR="00175E1C" w:rsidTr="005250F2">
              <w:tc>
                <w:tcPr>
                  <w:tcW w:w="2418" w:type="dxa"/>
                </w:tcPr>
                <w:p w:rsidR="00175E1C" w:rsidRDefault="00175E1C" w:rsidP="005250F2">
                  <w:pPr>
                    <w:jc w:val="center"/>
                    <w:rPr>
                      <w:rFonts w:eastAsia="华文细黑"/>
                    </w:rPr>
                  </w:pPr>
                </w:p>
                <w:p w:rsidR="00175E1C" w:rsidRDefault="00175E1C" w:rsidP="005250F2">
                  <w:pPr>
                    <w:jc w:val="center"/>
                    <w:rPr>
                      <w:rFonts w:eastAsia="华文细黑"/>
                    </w:rPr>
                  </w:pPr>
                  <w:r>
                    <w:rPr>
                      <w:rFonts w:eastAsia="华文细黑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7322AFC4" wp14:editId="14BDEAFE">
                        <wp:extent cx="1176655" cy="548640"/>
                        <wp:effectExtent l="0" t="0" r="4445" b="3810"/>
                        <wp:docPr id="393708" name="图片 3937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7665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9" w:type="dxa"/>
                </w:tcPr>
                <w:p w:rsidR="00175E1C" w:rsidRDefault="00175E1C" w:rsidP="005250F2">
                  <w:pPr>
                    <w:jc w:val="center"/>
                    <w:rPr>
                      <w:rFonts w:eastAsia="华文细黑"/>
                    </w:rPr>
                  </w:pPr>
                  <w:r>
                    <w:rPr>
                      <w:rFonts w:eastAsia="华文细黑"/>
                      <w:noProof/>
                    </w:rPr>
                    <w:drawing>
                      <wp:inline distT="0" distB="0" distL="0" distR="0" wp14:anchorId="194BB55B" wp14:editId="08793390">
                        <wp:extent cx="491490" cy="796925"/>
                        <wp:effectExtent l="0" t="0" r="3810" b="3175"/>
                        <wp:docPr id="393709" name="图片 3937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490" cy="796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E1C" w:rsidRPr="000E4C95" w:rsidTr="005250F2">
              <w:tc>
                <w:tcPr>
                  <w:tcW w:w="2418" w:type="dxa"/>
                </w:tcPr>
                <w:p w:rsidR="00175E1C" w:rsidRPr="000E4C95" w:rsidRDefault="00175E1C" w:rsidP="005250F2">
                  <w:pPr>
                    <w:jc w:val="center"/>
                    <w:rPr>
                      <w:rFonts w:eastAsia="华文细黑" w:cs="Times New Roman"/>
                      <w:sz w:val="16"/>
                      <w:szCs w:val="16"/>
                    </w:rPr>
                  </w:pPr>
                  <w:r w:rsidRPr="00F3704A">
                    <w:rPr>
                      <w:rFonts w:eastAsia="华文细黑" w:cs="Times New Roman" w:hint="eastAsia"/>
                      <w:sz w:val="16"/>
                      <w:szCs w:val="16"/>
                    </w:rPr>
                    <w:t>DS-1602ZJ-Corner</w:t>
                  </w:r>
                  <w:r w:rsidRPr="004F0B62">
                    <w:rPr>
                      <w:rFonts w:eastAsia="华文细黑" w:cs="Times New Roman" w:hint="eastAsia"/>
                      <w:sz w:val="16"/>
                      <w:szCs w:val="16"/>
                    </w:rPr>
                    <w:t>墙角装支架</w:t>
                  </w:r>
                </w:p>
              </w:tc>
              <w:tc>
                <w:tcPr>
                  <w:tcW w:w="2419" w:type="dxa"/>
                </w:tcPr>
                <w:p w:rsidR="00175E1C" w:rsidRPr="000E4C95" w:rsidRDefault="00175E1C" w:rsidP="005250F2">
                  <w:pPr>
                    <w:jc w:val="center"/>
                    <w:rPr>
                      <w:rFonts w:eastAsia="华文细黑" w:cs="Times New Roman"/>
                      <w:sz w:val="16"/>
                      <w:szCs w:val="16"/>
                    </w:rPr>
                  </w:pPr>
                  <w:r>
                    <w:rPr>
                      <w:rFonts w:eastAsia="华文细黑" w:cs="Times New Roman" w:hint="eastAsia"/>
                      <w:sz w:val="16"/>
                      <w:szCs w:val="16"/>
                    </w:rPr>
                    <w:t>DS-1661ZJ</w:t>
                  </w:r>
                  <w:r w:rsidRPr="004F0B62">
                    <w:rPr>
                      <w:rFonts w:eastAsia="华文细黑" w:cs="Times New Roman" w:hint="eastAsia"/>
                      <w:sz w:val="16"/>
                      <w:szCs w:val="16"/>
                    </w:rPr>
                    <w:t>吊装支架（</w:t>
                  </w:r>
                  <w:r w:rsidRPr="004F0B62">
                    <w:rPr>
                      <w:rFonts w:eastAsia="华文细黑" w:cs="Times New Roman" w:hint="eastAsia"/>
                      <w:sz w:val="16"/>
                      <w:szCs w:val="16"/>
                    </w:rPr>
                    <w:t>20cm</w:t>
                  </w:r>
                  <w:r w:rsidRPr="004F0B62">
                    <w:rPr>
                      <w:rFonts w:eastAsia="华文细黑" w:cs="Times New Roman" w:hint="eastAsia"/>
                      <w:sz w:val="16"/>
                      <w:szCs w:val="16"/>
                    </w:rPr>
                    <w:t>）</w:t>
                  </w:r>
                </w:p>
              </w:tc>
            </w:tr>
          </w:tbl>
          <w:p w:rsidR="00175E1C" w:rsidRPr="000B6FE4" w:rsidRDefault="00175E1C" w:rsidP="005250F2">
            <w:pPr>
              <w:rPr>
                <w:rFonts w:eastAsia="华文细黑"/>
                <w:sz w:val="16"/>
                <w:szCs w:val="16"/>
              </w:rPr>
            </w:pPr>
          </w:p>
        </w:tc>
      </w:tr>
    </w:tbl>
    <w:p w:rsidR="00175E1C" w:rsidRPr="006666E8" w:rsidRDefault="00175E1C" w:rsidP="00175E1C">
      <w:pPr>
        <w:rPr>
          <w:rFonts w:eastAsia="华文细黑"/>
        </w:rPr>
        <w:sectPr w:rsidR="00175E1C" w:rsidRPr="006666E8" w:rsidSect="00C20BD8">
          <w:headerReference w:type="default" r:id="rId14"/>
          <w:pgSz w:w="11906" w:h="16838"/>
          <w:pgMar w:top="1701" w:right="567" w:bottom="1701" w:left="567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175E1C" w:rsidRPr="006666E8" w:rsidTr="005250F2">
        <w:trPr>
          <w:trHeight w:val="397"/>
        </w:trPr>
        <w:tc>
          <w:tcPr>
            <w:tcW w:w="10988" w:type="dxa"/>
          </w:tcPr>
          <w:p w:rsidR="00175E1C" w:rsidRPr="006666E8" w:rsidRDefault="00175E1C" w:rsidP="005250F2">
            <w:pPr>
              <w:rPr>
                <w:rFonts w:eastAsia="华文细黑"/>
                <w:b/>
              </w:rPr>
            </w:pPr>
            <w:r w:rsidRPr="006666E8">
              <w:rPr>
                <w:rFonts w:eastAsia="华文细黑" w:hint="eastAsia"/>
                <w:b/>
              </w:rPr>
              <w:lastRenderedPageBreak/>
              <w:t>技术参数</w:t>
            </w:r>
          </w:p>
        </w:tc>
      </w:tr>
      <w:tr w:rsidR="00175E1C" w:rsidRPr="006666E8" w:rsidTr="005250F2">
        <w:tc>
          <w:tcPr>
            <w:tcW w:w="10988" w:type="dxa"/>
          </w:tcPr>
          <w:tbl>
            <w:tblPr>
              <w:tblW w:w="4939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0"/>
              <w:gridCol w:w="1211"/>
              <w:gridCol w:w="8210"/>
            </w:tblGrid>
            <w:tr w:rsidR="00175E1C" w:rsidRPr="006666E8" w:rsidTr="005250F2">
              <w:trPr>
                <w:cantSplit/>
                <w:trHeight w:val="430"/>
                <w:tblHeader/>
                <w:jc w:val="center"/>
              </w:trPr>
              <w:tc>
                <w:tcPr>
                  <w:tcW w:w="1135" w:type="pct"/>
                  <w:gridSpan w:val="2"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center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bCs/>
                      <w:kern w:val="0"/>
                      <w:sz w:val="18"/>
                      <w:szCs w:val="18"/>
                    </w:rPr>
                    <w:t>型号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265A2B" w:rsidP="005250F2">
                  <w:pPr>
                    <w:jc w:val="center"/>
                    <w:rPr>
                      <w:rFonts w:ascii="Calibri" w:eastAsia="宋体" w:hAnsi="Calibri" w:cs="宋体"/>
                      <w:sz w:val="16"/>
                      <w:szCs w:val="16"/>
                    </w:rPr>
                  </w:pPr>
                  <w:r>
                    <w:rPr>
                      <w:rFonts w:eastAsia="华文细黑"/>
                      <w:sz w:val="16"/>
                      <w:szCs w:val="16"/>
                    </w:rPr>
                    <w:t>DS-2DC</w:t>
                  </w:r>
                  <w:r w:rsidR="00175E1C" w:rsidRPr="00CB482F">
                    <w:rPr>
                      <w:rFonts w:eastAsia="华文细黑"/>
                      <w:sz w:val="16"/>
                      <w:szCs w:val="16"/>
                    </w:rPr>
                    <w:t>5326IZ-D(5-50mm)(4mm)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 w:val="restart"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华文细黑" w:hint="eastAsia"/>
                      <w:bCs/>
                      <w:kern w:val="0"/>
                      <w:sz w:val="18"/>
                      <w:szCs w:val="18"/>
                    </w:rPr>
                    <w:t>系统功能</w:t>
                  </w: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E7345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全景</w:t>
                  </w:r>
                  <w:r w:rsidRPr="005E7345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联动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E7345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E7345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支持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红外功能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615845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全景红外照射半径</w:t>
                  </w:r>
                  <w:r w:rsidR="00615845">
                    <w:rPr>
                      <w:rFonts w:eastAsia="华文细黑"/>
                      <w:kern w:val="0"/>
                      <w:sz w:val="15"/>
                      <w:szCs w:val="15"/>
                    </w:rPr>
                    <w:t>3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；特写红外照射距离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50m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分辨率</w:t>
                  </w:r>
                  <w:proofErr w:type="gramStart"/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及帧率</w:t>
                  </w:r>
                  <w:proofErr w:type="gramEnd"/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主码流</w:t>
                  </w:r>
                  <w:proofErr w:type="gramEnd"/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：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 xml:space="preserve"> </w:t>
                  </w:r>
                </w:p>
                <w:p w:rsidR="00175E1C" w:rsidRPr="0057401D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50Hz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 25fps(1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92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0×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108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0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 1280×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960,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1280×720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704×576,640×480,352×288)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 </w:t>
                  </w:r>
                </w:p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60Hz: 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30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fps(1920×1080, 1280×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960,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1280×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720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704×480,640×480,352×240)</w:t>
                  </w:r>
                </w:p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子码流</w:t>
                  </w:r>
                  <w:proofErr w:type="gramEnd"/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：</w:t>
                  </w:r>
                </w:p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416EED">
                    <w:rPr>
                      <w:rFonts w:eastAsia="华文细黑"/>
                      <w:kern w:val="0"/>
                      <w:sz w:val="15"/>
                      <w:szCs w:val="15"/>
                    </w:rPr>
                    <w:t>50Hz: 25fps (704 × 576,640 × 480,352 × 288)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</w:t>
                  </w:r>
                </w:p>
                <w:p w:rsidR="00175E1C" w:rsidRPr="00416EED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60Hz: 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30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fps (704 × 480,640 × 480,</w:t>
                  </w:r>
                  <w:r w:rsidRPr="00416EED"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352 × 240)  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视频压缩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全景：</w:t>
                  </w:r>
                </w:p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主码流</w:t>
                  </w:r>
                  <w:proofErr w:type="gramEnd"/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：</w:t>
                  </w:r>
                  <w:r w:rsidRPr="00E341E3">
                    <w:rPr>
                      <w:rFonts w:eastAsia="华文细黑"/>
                      <w:kern w:val="0"/>
                      <w:sz w:val="15"/>
                      <w:szCs w:val="15"/>
                    </w:rPr>
                    <w:t>H.265/H.264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</w:t>
                  </w:r>
                  <w:r w:rsidRPr="00F263C6">
                    <w:rPr>
                      <w:rFonts w:eastAsia="华文细黑"/>
                      <w:kern w:val="0"/>
                      <w:sz w:val="15"/>
                      <w:szCs w:val="15"/>
                    </w:rPr>
                    <w:t>H.265/H.264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编码支持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Main/High Profile</w:t>
                  </w:r>
                </w:p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子码流</w:t>
                  </w:r>
                  <w:proofErr w:type="gramEnd"/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：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H.265/H.264/MJPEG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</w:t>
                  </w:r>
                  <w:r w:rsidRPr="00416EED">
                    <w:rPr>
                      <w:rFonts w:eastAsia="华文细黑"/>
                      <w:kern w:val="0"/>
                      <w:sz w:val="15"/>
                      <w:szCs w:val="15"/>
                    </w:rPr>
                    <w:t>H.265/H.264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编码支持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Main/High Profile</w:t>
                  </w:r>
                </w:p>
                <w:p w:rsidR="00175E1C" w:rsidRPr="00416EED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特写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：</w:t>
                  </w:r>
                </w:p>
                <w:p w:rsidR="00175E1C" w:rsidRPr="00416EED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主码流</w:t>
                  </w:r>
                  <w:proofErr w:type="gramEnd"/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：</w:t>
                  </w:r>
                  <w:r w:rsidRPr="00416EED">
                    <w:rPr>
                      <w:rFonts w:eastAsia="华文细黑"/>
                      <w:kern w:val="0"/>
                      <w:sz w:val="15"/>
                      <w:szCs w:val="15"/>
                    </w:rPr>
                    <w:t>H.265/H.264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</w:t>
                  </w:r>
                  <w:r w:rsidRPr="00416EED">
                    <w:rPr>
                      <w:rFonts w:eastAsia="华文细黑"/>
                      <w:kern w:val="0"/>
                      <w:sz w:val="15"/>
                      <w:szCs w:val="15"/>
                    </w:rPr>
                    <w:t>H.265/H.264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编码支持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Main/High Profile</w:t>
                  </w:r>
                </w:p>
                <w:p w:rsidR="00175E1C" w:rsidRPr="00416EED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子码流</w:t>
                  </w:r>
                  <w:proofErr w:type="gramEnd"/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：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H.265/H.264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</w:t>
                  </w:r>
                  <w:r w:rsidRPr="00416EED">
                    <w:rPr>
                      <w:rFonts w:eastAsia="华文细黑"/>
                      <w:kern w:val="0"/>
                      <w:sz w:val="15"/>
                      <w:szCs w:val="15"/>
                    </w:rPr>
                    <w:t>H.265/H.264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编码支持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Main/High Profile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音频压缩</w:t>
                  </w:r>
                </w:p>
              </w:tc>
              <w:tc>
                <w:tcPr>
                  <w:tcW w:w="3865" w:type="pct"/>
                  <w:shd w:val="clear" w:color="auto" w:fill="auto"/>
                  <w:vAlign w:val="bottom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特写：</w:t>
                  </w:r>
                  <w:r w:rsidRPr="00E341E3">
                    <w:rPr>
                      <w:rFonts w:eastAsia="华文细黑"/>
                      <w:kern w:val="0"/>
                      <w:sz w:val="15"/>
                      <w:szCs w:val="15"/>
                    </w:rPr>
                    <w:t>G.711alaw/G.711ulaw/G.722.1/G.726/MP2L2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Smart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编码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低码率、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ROI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、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SVC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BA3E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BA3EF8">
                    <w:rPr>
                      <w:rFonts w:eastAsia="华文细黑"/>
                      <w:kern w:val="0"/>
                      <w:sz w:val="15"/>
                      <w:szCs w:val="15"/>
                    </w:rPr>
                    <w:t>Smart</w:t>
                  </w:r>
                  <w:r w:rsidRPr="00BA3EF8">
                    <w:rPr>
                      <w:rFonts w:eastAsia="华文细黑"/>
                      <w:kern w:val="0"/>
                      <w:sz w:val="15"/>
                      <w:szCs w:val="15"/>
                    </w:rPr>
                    <w:t>侦测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BA3E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BA3EF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音频异常侦测、区域入侵侦测、越界侦测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设备异常检测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硬盘满、硬盘错误、非法访问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 w:val="restart"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华文细黑" w:hint="eastAsia"/>
                      <w:bCs/>
                      <w:kern w:val="0"/>
                      <w:sz w:val="18"/>
                      <w:szCs w:val="18"/>
                    </w:rPr>
                    <w:t>全景摄像机</w:t>
                  </w: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传感器类型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个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1/2.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8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＂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 Progressive Scan CMOS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最低照度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57069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彩色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:0.001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 xml:space="preserve"> Lux @(F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1.6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,AGC ON)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；黑白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:0.0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005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Lux @(F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1.6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,AGC ON);</w:t>
                  </w:r>
                  <w:r w:rsidRPr="00570692">
                    <w:rPr>
                      <w:rFonts w:eastAsia="华文细黑" w:hint="eastAsia"/>
                      <w:sz w:val="16"/>
                      <w:szCs w:val="16"/>
                    </w:rPr>
                    <w:t xml:space="preserve"> 0 Lux with IR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镜头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57069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4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mm/F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1.6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，水平视场角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80.7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°×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，垂直视场角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43.5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信噪比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EC337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≥</w:t>
                  </w:r>
                  <w:r w:rsidRPr="00EC337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52dB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3D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降噪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支持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白平衡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自动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手动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自动跟踪白平衡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室外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室内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日光灯白平衡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钠灯白平衡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增益控制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自动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手动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信噪比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≥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52dB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电子快门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1/1-1/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</w:t>
                  </w: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0,000s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日夜模式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自动</w:t>
                  </w: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ICR</w:t>
                  </w:r>
                  <w:proofErr w:type="gramStart"/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彩转黑</w:t>
                  </w:r>
                  <w:proofErr w:type="gramEnd"/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隐私遮蔽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×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4</w:t>
                  </w: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块区域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Smart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录像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断网续传</w:t>
                  </w:r>
                  <w:proofErr w:type="gramEnd"/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D1123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Smart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图像增强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color w:val="000000"/>
                      <w:sz w:val="16"/>
                      <w:szCs w:val="16"/>
                    </w:rPr>
                    <w:t>背光补偿、数字宽动态、强光抑制、数字降噪、透雾</w:t>
                  </w:r>
                  <w:r w:rsidRPr="00E341E3">
                    <w:rPr>
                      <w:rFonts w:eastAsia="华文细黑" w:hint="eastAsia"/>
                      <w:color w:val="000000"/>
                      <w:sz w:val="16"/>
                      <w:szCs w:val="16"/>
                    </w:rPr>
                    <w:t>、区域曝光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水平及垂直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可调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范围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水平</w:t>
                  </w: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</w:t>
                  </w: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-270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°；垂直</w:t>
                  </w:r>
                  <w:r w:rsidRPr="007619F9">
                    <w:rPr>
                      <w:rFonts w:eastAsia="华文细黑"/>
                      <w:kern w:val="0"/>
                      <w:sz w:val="15"/>
                      <w:szCs w:val="15"/>
                    </w:rPr>
                    <w:t>15</w:t>
                  </w: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 w:rsidRPr="007619F9">
                    <w:rPr>
                      <w:rFonts w:eastAsia="华文细黑"/>
                      <w:kern w:val="0"/>
                      <w:sz w:val="15"/>
                      <w:szCs w:val="15"/>
                    </w:rPr>
                    <w:t>-55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 w:val="restart"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华文细黑" w:hint="eastAsia"/>
                      <w:bCs/>
                      <w:kern w:val="0"/>
                      <w:sz w:val="18"/>
                      <w:szCs w:val="18"/>
                    </w:rPr>
                    <w:t>特写摄像机</w:t>
                  </w: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传感器类型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个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1/2.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8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＂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 xml:space="preserve"> Progressive Scan CMOS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最低照度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彩色</w:t>
                  </w: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:0.001 Lux @(F1.6,AGC ON)</w:t>
                  </w: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；黑白</w:t>
                  </w:r>
                  <w:r w:rsidRPr="007619F9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:0.0005Lux @(F1.6,AGC ON); 0 Lux with IR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镜头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焦距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50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mm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10</w:t>
                  </w:r>
                  <w:r w:rsidRPr="00416EE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倍光学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变倍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变倍速度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F263C6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大约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2.5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秒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(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光学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,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广角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望远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)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水平视角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58.6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-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6.4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度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(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广角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-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望远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)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近摄距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F263C6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10-1500mm(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广角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望远</w:t>
                  </w:r>
                  <w:r w:rsidRPr="00F263C6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)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光圈数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7069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F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1.6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</w:t>
                  </w:r>
                  <w:r w:rsidRPr="00570692">
                    <w:rPr>
                      <w:rFonts w:eastAsia="华文细黑"/>
                      <w:kern w:val="0"/>
                      <w:sz w:val="15"/>
                      <w:szCs w:val="15"/>
                    </w:rPr>
                    <w:t>F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3.0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信噪比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EC337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≥</w:t>
                  </w:r>
                  <w:r w:rsidRPr="00EC337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52dB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3D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降噪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支持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白平衡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自动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手动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自动跟踪白平衡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室外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室内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日光灯白平衡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钠灯白平衡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增益控制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自动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手动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电子快门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1/1-1/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</w:t>
                  </w: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0,000s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日夜模式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自动</w:t>
                  </w: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ICR</w:t>
                  </w:r>
                  <w:proofErr w:type="gramStart"/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彩转黑</w:t>
                  </w:r>
                  <w:proofErr w:type="gramEnd"/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数字变倍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8</w:t>
                  </w: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倍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隐私遮蔽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8</w:t>
                  </w: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块区域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聚焦模式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912050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912050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半自动</w:t>
                  </w:r>
                  <w:r w:rsidRPr="00912050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912050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手动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Smart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录像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proofErr w:type="gramStart"/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断网续传</w:t>
                  </w:r>
                  <w:proofErr w:type="gramEnd"/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、智能后检索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D1123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Smart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图像增强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color w:val="000000"/>
                      <w:sz w:val="16"/>
                      <w:szCs w:val="16"/>
                    </w:rPr>
                    <w:t>背光补偿、数字宽动态、强光抑制、数字降噪、透雾</w:t>
                  </w:r>
                  <w:r w:rsidRPr="00E341E3">
                    <w:rPr>
                      <w:rFonts w:eastAsia="华文细黑" w:hint="eastAsia"/>
                      <w:color w:val="000000"/>
                      <w:sz w:val="16"/>
                      <w:szCs w:val="16"/>
                    </w:rPr>
                    <w:t>、区域曝光、区域聚焦</w:t>
                  </w:r>
                </w:p>
              </w:tc>
            </w:tr>
            <w:tr w:rsidR="00175E1C" w:rsidRPr="006666E8" w:rsidTr="005250F2">
              <w:trPr>
                <w:cantSplit/>
                <w:trHeight w:val="175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水平及垂直范围</w:t>
                  </w:r>
                </w:p>
              </w:tc>
              <w:tc>
                <w:tcPr>
                  <w:tcW w:w="3865" w:type="pct"/>
                  <w:shd w:val="clear" w:color="auto" w:fill="auto"/>
                </w:tcPr>
                <w:p w:rsidR="00175E1C" w:rsidRPr="006666E8" w:rsidRDefault="00175E1C" w:rsidP="005250F2">
                  <w:pPr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水平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350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°；垂直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-90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水平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速度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7069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水平键控速度：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0.1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-6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/s,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速度可设；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 xml:space="preserve"> 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水平预置点速度：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6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 w:rsidRPr="0057069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/s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垂直速度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垂直键控速度：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0.1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-6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/s,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速度可设；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 xml:space="preserve"> 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垂直预置点速度：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6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0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°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/s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3D</w:t>
                  </w:r>
                  <w:r w:rsidRPr="00625D2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定位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8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支持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比例变倍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支持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预置点个数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300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个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守望功能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预置点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方位角信息显示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开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关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预置点视频冻结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542F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542F8">
                    <w:rPr>
                      <w:rFonts w:eastAsia="华文细黑"/>
                      <w:kern w:val="0"/>
                      <w:sz w:val="15"/>
                      <w:szCs w:val="15"/>
                    </w:rPr>
                    <w:t>支持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定时任务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预置点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球机重启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球机校验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断电记忆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支持</w:t>
                  </w:r>
                </w:p>
              </w:tc>
            </w:tr>
            <w:tr w:rsidR="00175E1C" w:rsidRPr="006666E8" w:rsidTr="005250F2">
              <w:trPr>
                <w:cantSplit/>
                <w:trHeight w:val="302"/>
                <w:tblHeader/>
                <w:jc w:val="center"/>
              </w:trPr>
              <w:tc>
                <w:tcPr>
                  <w:tcW w:w="565" w:type="pct"/>
                  <w:vMerge w:val="restart"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  <w:r w:rsidRPr="006666E8"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  <w:t>网络</w:t>
                  </w: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网络协议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E341E3">
                    <w:rPr>
                      <w:rFonts w:eastAsia="华文细黑"/>
                      <w:kern w:val="0"/>
                      <w:sz w:val="15"/>
                      <w:szCs w:val="15"/>
                    </w:rPr>
                    <w:t>IPv4/IPv6,HTTP,HTTPS,802.1x,Qos,FTP,SMTP,UPnP,SNMP,DNS,DDNS,NTP,RTSP,RTCP,RTP,TCP/IP,UDP,IGMP,ICMP,DHCP,PPPoE,Bonjour</w:t>
                  </w:r>
                </w:p>
              </w:tc>
            </w:tr>
            <w:tr w:rsidR="00175E1C" w:rsidRPr="006666E8" w:rsidTr="005250F2">
              <w:trPr>
                <w:cantSplit/>
                <w:trHeight w:val="302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应用编程接口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支持软件集成的开放式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API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，支持标准协议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(ONVIF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、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ISAPI)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、支持海康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SDK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和第三方管理平台接入、支持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GB/T28181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协议、支持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E</w:t>
                  </w:r>
                  <w:proofErr w:type="gramStart"/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家协议</w:t>
                  </w:r>
                  <w:proofErr w:type="gramEnd"/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接入</w:t>
                  </w:r>
                </w:p>
              </w:tc>
            </w:tr>
            <w:tr w:rsidR="00175E1C" w:rsidRPr="006666E8" w:rsidTr="005250F2">
              <w:trPr>
                <w:cantSplit/>
                <w:trHeight w:val="138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浏览器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支持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IE8+,Chrome31-44,Firefox30-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51,Safari8.0+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浏览器</w:t>
                  </w:r>
                </w:p>
              </w:tc>
            </w:tr>
            <w:tr w:rsidR="00175E1C" w:rsidRPr="006666E8" w:rsidTr="005250F2">
              <w:trPr>
                <w:cantSplit/>
                <w:trHeight w:val="129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同时预览视频数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最多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16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路</w:t>
                  </w:r>
                </w:p>
              </w:tc>
            </w:tr>
            <w:tr w:rsidR="00175E1C" w:rsidRPr="006666E8" w:rsidTr="005250F2">
              <w:trPr>
                <w:cantSplit/>
                <w:trHeight w:val="73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用户权限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最多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32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个用户，分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3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级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: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管理员、操作员和普通用户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安全模式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授权的用户名和密码，以及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MAC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地址绑定；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HTTPS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加密；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IEEE 802.1x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网络访问控制、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IP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地址过滤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 w:val="restart"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  <w:r w:rsidRPr="006666E8"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  <w:t>接口</w:t>
                  </w: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电源接口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DC12V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网络接口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RJ45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网口，自适应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10M/100M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网络数据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音频输入</w:t>
                  </w:r>
                  <w:r w:rsidRPr="00625D2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输出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路音频输入，音频峰值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:2-2.4V[p-p]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，输入阻抗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:1K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Ω±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10%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；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路音频输出，线性电平，阻抗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:600</w:t>
                  </w: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Ω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报警输入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/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输出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路报警输入；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1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路报警输出；支持设置报警联动预置点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巡航扫描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花样扫描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/SD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卡录像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报警输出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邮件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上</w:t>
                  </w:r>
                  <w:proofErr w:type="gramStart"/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传中心</w:t>
                  </w:r>
                  <w:proofErr w:type="gramEnd"/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/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上传</w:t>
                  </w:r>
                  <w:r w:rsidRPr="00C9436E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FTP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SD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卡接口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25D22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内置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Micro SD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卡插槽，支持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Micro SD/SDHC/SDXC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卡（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最大支持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256G</w:t>
                  </w:r>
                  <w:r w:rsidRPr="00625D22">
                    <w:rPr>
                      <w:rFonts w:eastAsia="华文细黑"/>
                      <w:kern w:val="0"/>
                      <w:sz w:val="15"/>
                      <w:szCs w:val="15"/>
                    </w:rPr>
                    <w:t>）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 w:val="restart"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  <w:r w:rsidRPr="006666E8"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  <w:t>一般规范</w:t>
                  </w: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功耗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57401D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27</w:t>
                  </w:r>
                  <w:r w:rsidRPr="0057401D">
                    <w:rPr>
                      <w:rFonts w:eastAsia="华文细黑"/>
                      <w:kern w:val="0"/>
                      <w:sz w:val="15"/>
                      <w:szCs w:val="15"/>
                    </w:rPr>
                    <w:t>W max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（其中红外灯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9W max</w:t>
                  </w:r>
                  <w:r w:rsidRPr="0057401D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）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工作温度和湿度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-40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℃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-70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℃；湿度小于</w:t>
                  </w:r>
                  <w:r w:rsidRPr="00CC2E2B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90%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防护等级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TVS 4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 xml:space="preserve">000V 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防雷、防浪涌、防突波，符合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 xml:space="preserve">GB/T17626.5 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四级标准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尺寸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（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mm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8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E341E3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Φ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271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.3</w:t>
                  </w:r>
                  <w:r>
                    <w:rPr>
                      <w:rFonts w:eastAsia="华文细黑"/>
                      <w:kern w:val="0"/>
                      <w:sz w:val="15"/>
                      <w:szCs w:val="15"/>
                    </w:rPr>
                    <w:t>mm × 22</w:t>
                  </w: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2.6</w:t>
                  </w:r>
                  <w:r w:rsidRPr="00CC2E2B">
                    <w:rPr>
                      <w:rFonts w:eastAsia="华文细黑"/>
                      <w:kern w:val="0"/>
                      <w:sz w:val="15"/>
                      <w:szCs w:val="15"/>
                    </w:rPr>
                    <w:t>mm</w:t>
                  </w:r>
                </w:p>
              </w:tc>
            </w:tr>
            <w:tr w:rsidR="00175E1C" w:rsidRPr="006666E8" w:rsidTr="005250F2">
              <w:trPr>
                <w:cantSplit/>
                <w:trHeight w:val="170"/>
                <w:tblHeader/>
                <w:jc w:val="center"/>
              </w:trPr>
              <w:tc>
                <w:tcPr>
                  <w:tcW w:w="565" w:type="pct"/>
                  <w:vMerge/>
                  <w:shd w:val="clear" w:color="auto" w:fill="BFBFBF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shd w:val="clear" w:color="auto" w:fill="D9D9D9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6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重量</w:t>
                  </w:r>
                </w:p>
              </w:tc>
              <w:tc>
                <w:tcPr>
                  <w:tcW w:w="3865" w:type="pct"/>
                  <w:shd w:val="clear" w:color="auto" w:fill="auto"/>
                  <w:vAlign w:val="center"/>
                </w:tcPr>
                <w:p w:rsidR="00175E1C" w:rsidRPr="006666E8" w:rsidRDefault="00175E1C" w:rsidP="005250F2">
                  <w:pPr>
                    <w:widowControl/>
                    <w:spacing w:line="180" w:lineRule="exact"/>
                    <w:jc w:val="left"/>
                    <w:rPr>
                      <w:rFonts w:eastAsia="华文细黑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3.2</w:t>
                  </w:r>
                  <w:r w:rsidRPr="006666E8">
                    <w:rPr>
                      <w:rFonts w:eastAsia="华文细黑" w:hint="eastAsia"/>
                      <w:kern w:val="0"/>
                      <w:sz w:val="15"/>
                      <w:szCs w:val="15"/>
                    </w:rPr>
                    <w:t>k</w:t>
                  </w:r>
                  <w:r w:rsidRPr="006666E8">
                    <w:rPr>
                      <w:rFonts w:eastAsia="华文细黑"/>
                      <w:kern w:val="0"/>
                      <w:sz w:val="15"/>
                      <w:szCs w:val="15"/>
                    </w:rPr>
                    <w:t>g</w:t>
                  </w:r>
                </w:p>
              </w:tc>
            </w:tr>
          </w:tbl>
          <w:p w:rsidR="00175E1C" w:rsidRPr="006666E8" w:rsidRDefault="00175E1C" w:rsidP="005250F2">
            <w:pPr>
              <w:rPr>
                <w:rFonts w:eastAsia="华文细黑"/>
              </w:rPr>
            </w:pPr>
          </w:p>
        </w:tc>
      </w:tr>
    </w:tbl>
    <w:p w:rsidR="00175E1C" w:rsidRDefault="00175E1C" w:rsidP="00175E1C">
      <w:pPr>
        <w:widowControl/>
        <w:jc w:val="left"/>
      </w:pPr>
    </w:p>
    <w:p w:rsidR="002D5D79" w:rsidRPr="00175E1C" w:rsidRDefault="002D5D79" w:rsidP="00175E1C"/>
    <w:sectPr w:rsidR="002D5D79" w:rsidRPr="00175E1C" w:rsidSect="00862D70">
      <w:headerReference w:type="default" r:id="rId15"/>
      <w:pgSz w:w="11906" w:h="16838"/>
      <w:pgMar w:top="1701" w:right="567" w:bottom="170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BD" w:rsidRDefault="00FA40BD" w:rsidP="00862D70">
      <w:r>
        <w:separator/>
      </w:r>
    </w:p>
  </w:endnote>
  <w:endnote w:type="continuationSeparator" w:id="0">
    <w:p w:rsidR="00FA40BD" w:rsidRDefault="00FA40BD" w:rsidP="0086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BD" w:rsidRDefault="00FA40BD" w:rsidP="00862D70">
      <w:r>
        <w:separator/>
      </w:r>
    </w:p>
  </w:footnote>
  <w:footnote w:type="continuationSeparator" w:id="0">
    <w:p w:rsidR="00FA40BD" w:rsidRDefault="00FA40BD" w:rsidP="0086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1C" w:rsidRDefault="00175E1C" w:rsidP="00C20BD8">
    <w:pPr>
      <w:jc w:val="right"/>
    </w:pPr>
    <w:r>
      <w:rPr>
        <w:rFonts w:hint="eastAsia"/>
        <w:noProof/>
      </w:rPr>
      <w:drawing>
        <wp:inline distT="0" distB="0" distL="0" distR="0" wp14:anchorId="7ADEF8F2" wp14:editId="57014437">
          <wp:extent cx="1609725" cy="209550"/>
          <wp:effectExtent l="0" t="0" r="9525" b="0"/>
          <wp:docPr id="393710" name="图片 3937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70" w:rsidRDefault="00862D70" w:rsidP="00772492">
    <w:pPr>
      <w:jc w:val="right"/>
    </w:pPr>
    <w:r>
      <w:rPr>
        <w:rFonts w:hint="eastAsia"/>
        <w:noProof/>
      </w:rPr>
      <w:drawing>
        <wp:inline distT="0" distB="0" distL="0" distR="0" wp14:anchorId="76716934" wp14:editId="77DDF230">
          <wp:extent cx="1609725" cy="209550"/>
          <wp:effectExtent l="0" t="0" r="9525" b="0"/>
          <wp:docPr id="393827" name="图片 3938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2FFD"/>
    <w:multiLevelType w:val="hybridMultilevel"/>
    <w:tmpl w:val="398C1C7A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3"/>
    <w:rsid w:val="000D5DFB"/>
    <w:rsid w:val="0014538D"/>
    <w:rsid w:val="00175E1C"/>
    <w:rsid w:val="001E4462"/>
    <w:rsid w:val="00265A2B"/>
    <w:rsid w:val="002D5D79"/>
    <w:rsid w:val="002D67D5"/>
    <w:rsid w:val="00416EED"/>
    <w:rsid w:val="004F2B8B"/>
    <w:rsid w:val="005F5CFF"/>
    <w:rsid w:val="00615845"/>
    <w:rsid w:val="006375AE"/>
    <w:rsid w:val="00653B1C"/>
    <w:rsid w:val="0068234F"/>
    <w:rsid w:val="006D0DAE"/>
    <w:rsid w:val="00757FCE"/>
    <w:rsid w:val="008112E3"/>
    <w:rsid w:val="00862D70"/>
    <w:rsid w:val="008B46C8"/>
    <w:rsid w:val="00A144B1"/>
    <w:rsid w:val="00AC443F"/>
    <w:rsid w:val="00B36361"/>
    <w:rsid w:val="00B45665"/>
    <w:rsid w:val="00BF2404"/>
    <w:rsid w:val="00C0299E"/>
    <w:rsid w:val="00C97E7F"/>
    <w:rsid w:val="00CB482F"/>
    <w:rsid w:val="00CC2E2B"/>
    <w:rsid w:val="00D94428"/>
    <w:rsid w:val="00E34B90"/>
    <w:rsid w:val="00E84371"/>
    <w:rsid w:val="00EC1B6B"/>
    <w:rsid w:val="00FA09D9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ECFCF-07B1-4FB7-8C3A-E9B2A62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1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62D70"/>
    <w:pPr>
      <w:keepNext/>
      <w:keepLines/>
      <w:spacing w:line="20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62D70"/>
    <w:rPr>
      <w:rFonts w:asciiTheme="majorHAnsi" w:eastAsiaTheme="majorEastAsia" w:hAnsiTheme="majorHAnsi" w:cstheme="majorBidi"/>
      <w:b/>
      <w:bCs/>
      <w:szCs w:val="32"/>
    </w:rPr>
  </w:style>
  <w:style w:type="table" w:styleId="a5">
    <w:name w:val="Table Grid"/>
    <w:basedOn w:val="a1"/>
    <w:uiPriority w:val="59"/>
    <w:rsid w:val="0086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D7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62D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2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__1.vsd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508</Words>
  <Characters>2900</Characters>
  <Application>Microsoft Office Word</Application>
  <DocSecurity>0</DocSecurity>
  <Lines>24</Lines>
  <Paragraphs>6</Paragraphs>
  <ScaleCrop>false</ScaleCrop>
  <Company>Microsoft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CN=唐剑6/O=HIKVISION</dc:creator>
  <cp:lastModifiedBy>徐鹏飞6</cp:lastModifiedBy>
  <cp:revision>19</cp:revision>
  <cp:lastPrinted>2017-12-07T07:39:00Z</cp:lastPrinted>
  <dcterms:created xsi:type="dcterms:W3CDTF">2017-09-26T03:57:00Z</dcterms:created>
  <dcterms:modified xsi:type="dcterms:W3CDTF">2018-04-25T08:43:00Z</dcterms:modified>
</cp:coreProperties>
</file>